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B94" w:rsidRPr="00900AB3" w:rsidRDefault="00900AB3" w:rsidP="00900AB3">
      <w:pPr>
        <w:pStyle w:val="Corpodetexto3"/>
        <w:pBdr>
          <w:top w:val="single" w:sz="4" w:space="1" w:color="auto"/>
        </w:pBd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00AB3">
        <w:rPr>
          <w:rFonts w:ascii="Arial" w:hAnsi="Arial" w:cs="Arial"/>
          <w:b/>
          <w:bCs/>
          <w:sz w:val="24"/>
          <w:szCs w:val="24"/>
        </w:rPr>
        <w:t xml:space="preserve">Medidor de </w:t>
      </w:r>
      <w:r>
        <w:rPr>
          <w:rFonts w:ascii="Arial" w:hAnsi="Arial" w:cs="Arial"/>
          <w:b/>
          <w:bCs/>
          <w:sz w:val="24"/>
          <w:szCs w:val="24"/>
        </w:rPr>
        <w:t>energia elétrica – Vício do medidor de energia elétrica</w:t>
      </w:r>
    </w:p>
    <w:p w:rsidR="00953B94" w:rsidRDefault="00953B94" w:rsidP="00900AB3">
      <w:pPr>
        <w:pStyle w:val="Corpodetexto3"/>
        <w:spacing w:after="0"/>
        <w:rPr>
          <w:rFonts w:ascii="Arial" w:hAnsi="Arial" w:cs="Arial"/>
          <w:b/>
          <w:bCs/>
          <w:sz w:val="24"/>
          <w:szCs w:val="24"/>
        </w:rPr>
      </w:pPr>
    </w:p>
    <w:p w:rsidR="005D293E" w:rsidRDefault="00953B94" w:rsidP="005D293E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 w:rsidRPr="00900AB3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5D293E">
        <w:rPr>
          <w:rFonts w:ascii="Arial" w:hAnsi="Arial" w:cs="Arial"/>
          <w:sz w:val="24"/>
          <w:szCs w:val="24"/>
        </w:rPr>
        <w:t xml:space="preserve">Entregue a solicitação pessoalmente e leve cópia para o fornecedor ou a empresa protocolar. Se enviar pelo correio, faça com Aviso de Recebimento – AR. Guarde uma cópia da solicitação com o comprovante de recebimento. </w:t>
      </w:r>
    </w:p>
    <w:p w:rsidR="005D293E" w:rsidRDefault="005D293E" w:rsidP="005D293E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5D293E" w:rsidRDefault="005D293E" w:rsidP="005D293E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Apesar do contato por carta ser mais seguro, é possível que o consumidor envie um e-mail para a empresa, já que, atualmente, o Judiciário vem aceitando o e-mail como prova processual. Caso o consumidor opte por essa via é importante que se tome algumas precauções: envie o e-mail com a opção de receber a confirmação de recebimento e/ou de leitura do destinatário. Enviar o e-mail com cópia para si mesmo também é importante para comprovar o contato.</w:t>
      </w:r>
    </w:p>
    <w:p w:rsidR="005D293E" w:rsidRDefault="005D293E" w:rsidP="005D293E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5D293E" w:rsidRDefault="005D293E" w:rsidP="005D293E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  <w:bookmarkStart w:id="0" w:name="_Hlk219125113"/>
      <w:bookmarkEnd w:id="0"/>
    </w:p>
    <w:p w:rsidR="005D293E" w:rsidRDefault="005D293E" w:rsidP="005D293E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900AB3" w:rsidRDefault="00900AB3" w:rsidP="005D293E">
      <w:pPr>
        <w:pStyle w:val="Corpodetexto3"/>
        <w:spacing w:after="0"/>
        <w:jc w:val="both"/>
        <w:rPr>
          <w:rFonts w:ascii="Arial" w:hAnsi="Arial" w:cs="Arial"/>
          <w:sz w:val="24"/>
          <w:szCs w:val="24"/>
        </w:rPr>
      </w:pPr>
    </w:p>
    <w:p w:rsidR="00900AB3" w:rsidRDefault="00900AB3" w:rsidP="00900AB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00AB3" w:rsidRDefault="00900AB3" w:rsidP="00900AB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53B94" w:rsidRDefault="00900AB3" w:rsidP="00900AB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5D293E" w:rsidRDefault="005D293E" w:rsidP="00900AB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D293E" w:rsidRDefault="005D293E" w:rsidP="00900AB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D293E" w:rsidRDefault="005D293E" w:rsidP="00900AB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D293E" w:rsidRDefault="005D293E" w:rsidP="00900AB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D293E" w:rsidRDefault="005D293E" w:rsidP="00900AB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D293E" w:rsidRDefault="005D293E" w:rsidP="00900AB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D293E" w:rsidRDefault="005D293E" w:rsidP="00900AB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D293E" w:rsidRDefault="005D293E" w:rsidP="00900AB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D293E" w:rsidRDefault="005D293E" w:rsidP="00900AB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D293E" w:rsidRDefault="005D293E" w:rsidP="00900AB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D293E" w:rsidRDefault="005D293E" w:rsidP="00900AB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D293E" w:rsidRDefault="005D293E" w:rsidP="00900AB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D293E" w:rsidRDefault="005D293E" w:rsidP="00900AB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D293E" w:rsidRDefault="005D293E" w:rsidP="00900AB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D293E" w:rsidRDefault="005D293E" w:rsidP="00900AB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D293E" w:rsidRDefault="005D293E" w:rsidP="00900AB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D293E" w:rsidRDefault="005D293E" w:rsidP="00900AB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D293E" w:rsidRDefault="005D293E" w:rsidP="00900AB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D293E" w:rsidRDefault="005D293E" w:rsidP="00900AB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D293E" w:rsidRPr="00900AB3" w:rsidRDefault="005D293E" w:rsidP="00900AB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53B94" w:rsidRPr="00900AB3" w:rsidRDefault="00953B94" w:rsidP="00900AB3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900AB3" w:rsidRPr="00CE1B5B" w:rsidRDefault="00900AB3" w:rsidP="00900AB3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900AB3" w:rsidRPr="00CE1B5B" w:rsidRDefault="00900AB3" w:rsidP="00900AB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00AB3" w:rsidRPr="00CE1B5B" w:rsidRDefault="00900AB3" w:rsidP="00900AB3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5759AB">
        <w:rPr>
          <w:rFonts w:ascii="Arial" w:hAnsi="Arial" w:cs="Arial"/>
          <w:iCs/>
          <w:color w:val="auto"/>
          <w:sz w:val="24"/>
          <w:szCs w:val="24"/>
        </w:rPr>
        <w:t>À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(N</w:t>
      </w: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ome 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da concessionária ou da distribuidora</w:t>
      </w: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</w:p>
    <w:p w:rsidR="00900AB3" w:rsidRPr="001F7DC8" w:rsidRDefault="00900AB3" w:rsidP="00900AB3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CE1B5B">
        <w:rPr>
          <w:rFonts w:ascii="Arial" w:hAnsi="Arial" w:cs="Arial"/>
          <w:color w:val="auto"/>
          <w:sz w:val="24"/>
          <w:szCs w:val="24"/>
        </w:rPr>
        <w:t>A/C</w:t>
      </w:r>
      <w:r w:rsidRPr="00CE1B5B">
        <w:rPr>
          <w:rFonts w:ascii="Arial" w:hAnsi="Arial" w:cs="Arial"/>
          <w:color w:val="808080"/>
          <w:sz w:val="24"/>
          <w:szCs w:val="24"/>
        </w:rPr>
        <w:t xml:space="preserve"> 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(endereçar ao SAC </w:t>
      </w:r>
      <w:r>
        <w:rPr>
          <w:rFonts w:ascii="Arial" w:hAnsi="Arial" w:cs="Arial"/>
          <w:b/>
          <w:i/>
          <w:color w:val="auto"/>
          <w:sz w:val="24"/>
        </w:rPr>
        <w:t>-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Serviço de Atendimento ao Consumidor</w:t>
      </w:r>
      <w:r>
        <w:rPr>
          <w:rFonts w:ascii="Arial" w:hAnsi="Arial" w:cs="Arial"/>
          <w:b/>
          <w:i/>
          <w:color w:val="auto"/>
          <w:sz w:val="24"/>
        </w:rPr>
        <w:t xml:space="preserve"> -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ou à Ouvidoria da empresa</w:t>
      </w:r>
      <w:r w:rsidRPr="003C66F9">
        <w:rPr>
          <w:rFonts w:ascii="Arial" w:hAnsi="Arial" w:cs="Arial"/>
          <w:b/>
          <w:i/>
          <w:color w:val="auto"/>
          <w:sz w:val="24"/>
        </w:rPr>
        <w:t>)</w:t>
      </w:r>
    </w:p>
    <w:p w:rsidR="00046A9A" w:rsidRPr="00900AB3" w:rsidRDefault="00046A9A" w:rsidP="00900AB3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D293E" w:rsidRDefault="005D293E" w:rsidP="005D29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C6AAE">
        <w:rPr>
          <w:rFonts w:ascii="Arial" w:hAnsi="Arial" w:cs="Arial"/>
          <w:color w:val="auto"/>
          <w:sz w:val="24"/>
          <w:szCs w:val="24"/>
        </w:rPr>
        <w:t>Prezados senhores,</w:t>
      </w:r>
    </w:p>
    <w:p w:rsidR="005D293E" w:rsidRDefault="005D293E" w:rsidP="005D29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D293E" w:rsidRDefault="005D293E" w:rsidP="005D293E">
      <w:pPr>
        <w:jc w:val="both"/>
      </w:pPr>
      <w:r>
        <w:rPr>
          <w:rFonts w:ascii="Arial" w:hAnsi="Arial" w:cs="Arial"/>
          <w:sz w:val="24"/>
          <w:szCs w:val="24"/>
        </w:rPr>
        <w:t xml:space="preserve">Eu, </w:t>
      </w:r>
      <w:r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>
        <w:rPr>
          <w:rFonts w:ascii="Arial" w:hAnsi="Arial" w:cs="Arial"/>
          <w:sz w:val="24"/>
          <w:szCs w:val="24"/>
        </w:rPr>
        <w:t>, ora denominada Consumidora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venho à presença de vossas senhorias, para expor e solicitar o que segue abaixo com base no Código de Defesa do Consumidor e nas Normativas da Agência Nacional de Energia Elétrica (Aneel)</w:t>
      </w:r>
    </w:p>
    <w:p w:rsidR="005D293E" w:rsidRPr="004C6AAE" w:rsidRDefault="005D293E" w:rsidP="005D29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46A9A" w:rsidRPr="00900AB3" w:rsidRDefault="00046A9A" w:rsidP="00900AB3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900AB3">
        <w:rPr>
          <w:rFonts w:ascii="Arial" w:hAnsi="Arial" w:cs="Arial"/>
          <w:color w:val="auto"/>
          <w:sz w:val="24"/>
          <w:szCs w:val="24"/>
          <w:lang w:eastAsia="ar-SA"/>
        </w:rPr>
        <w:t xml:space="preserve">Em </w:t>
      </w:r>
      <w:r w:rsidRPr="00900AB3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(inserir data)</w:t>
      </w:r>
      <w:r w:rsidRPr="00900AB3">
        <w:rPr>
          <w:rFonts w:ascii="Arial" w:hAnsi="Arial" w:cs="Arial"/>
          <w:color w:val="auto"/>
          <w:sz w:val="24"/>
          <w:szCs w:val="24"/>
          <w:lang w:eastAsia="ar-SA"/>
        </w:rPr>
        <w:t xml:space="preserve">, </w:t>
      </w:r>
      <w:r w:rsidR="000D247A" w:rsidRPr="00900AB3">
        <w:rPr>
          <w:rFonts w:ascii="Arial" w:hAnsi="Arial" w:cs="Arial"/>
          <w:color w:val="auto"/>
          <w:sz w:val="24"/>
          <w:szCs w:val="24"/>
          <w:lang w:eastAsia="ar-SA"/>
        </w:rPr>
        <w:t xml:space="preserve">foi </w:t>
      </w:r>
      <w:r w:rsidR="00FC611C" w:rsidRPr="00900AB3">
        <w:rPr>
          <w:rFonts w:ascii="Arial" w:hAnsi="Arial" w:cs="Arial"/>
          <w:color w:val="auto"/>
          <w:sz w:val="24"/>
          <w:szCs w:val="24"/>
          <w:lang w:eastAsia="ar-SA"/>
        </w:rPr>
        <w:t xml:space="preserve">detectado problema no medidor, o que ocasionou aferição errada de consumo. De acordo com a Resolução n° </w:t>
      </w:r>
      <w:r w:rsidR="005D293E">
        <w:rPr>
          <w:rFonts w:ascii="Arial" w:hAnsi="Arial" w:cs="Arial"/>
          <w:color w:val="auto"/>
          <w:sz w:val="24"/>
          <w:szCs w:val="24"/>
          <w:lang w:eastAsia="ar-SA"/>
        </w:rPr>
        <w:t>1.000/2021</w:t>
      </w:r>
      <w:r w:rsidR="00FC611C" w:rsidRPr="00900AB3">
        <w:rPr>
          <w:rFonts w:ascii="Arial" w:hAnsi="Arial" w:cs="Arial"/>
          <w:color w:val="auto"/>
          <w:sz w:val="24"/>
          <w:szCs w:val="24"/>
          <w:lang w:eastAsia="ar-SA"/>
        </w:rPr>
        <w:t xml:space="preserve"> da A</w:t>
      </w:r>
      <w:r w:rsidR="005D293E">
        <w:rPr>
          <w:rFonts w:ascii="Arial" w:hAnsi="Arial" w:cs="Arial"/>
          <w:color w:val="auto"/>
          <w:sz w:val="24"/>
          <w:szCs w:val="24"/>
          <w:lang w:eastAsia="ar-SA"/>
        </w:rPr>
        <w:t>neel,</w:t>
      </w:r>
      <w:r w:rsidR="00FC611C" w:rsidRPr="00900AB3">
        <w:rPr>
          <w:rFonts w:ascii="Arial" w:hAnsi="Arial" w:cs="Arial"/>
          <w:color w:val="auto"/>
          <w:sz w:val="24"/>
          <w:szCs w:val="24"/>
          <w:lang w:eastAsia="ar-SA"/>
        </w:rPr>
        <w:t xml:space="preserve"> </w:t>
      </w:r>
      <w:r w:rsidR="005D293E">
        <w:rPr>
          <w:rFonts w:ascii="Arial" w:hAnsi="Arial" w:cs="Arial"/>
          <w:color w:val="auto"/>
          <w:sz w:val="24"/>
          <w:szCs w:val="24"/>
          <w:lang w:eastAsia="ar-SA"/>
        </w:rPr>
        <w:t>vossas senhorias</w:t>
      </w:r>
      <w:r w:rsidR="00FC611C" w:rsidRPr="00900AB3">
        <w:rPr>
          <w:rFonts w:ascii="Arial" w:hAnsi="Arial" w:cs="Arial"/>
          <w:color w:val="auto"/>
          <w:sz w:val="24"/>
          <w:szCs w:val="24"/>
          <w:lang w:eastAsia="ar-SA"/>
        </w:rPr>
        <w:t xml:space="preserve"> têm que me informar descritivamente o problema encontrado, bem como trocar o medidor e promover a devolução de valor pago a mais em virtude do defeito, o que ora requeiro.</w:t>
      </w:r>
    </w:p>
    <w:p w:rsidR="000D247A" w:rsidRPr="00900AB3" w:rsidRDefault="000D247A" w:rsidP="00900AB3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046A9A" w:rsidRDefault="00046A9A" w:rsidP="00900AB3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900AB3">
        <w:rPr>
          <w:rFonts w:ascii="Arial" w:hAnsi="Arial" w:cs="Arial"/>
          <w:color w:val="auto"/>
          <w:sz w:val="24"/>
          <w:szCs w:val="24"/>
          <w:lang w:eastAsia="ar-SA"/>
        </w:rPr>
        <w:t>Na falta de solução para a presente reclamação no prazo de 10 (dez) dias</w:t>
      </w:r>
      <w:r w:rsidR="005D293E">
        <w:rPr>
          <w:rFonts w:ascii="Arial" w:hAnsi="Arial" w:cs="Arial"/>
          <w:color w:val="auto"/>
          <w:sz w:val="24"/>
          <w:szCs w:val="24"/>
          <w:lang w:eastAsia="ar-SA"/>
        </w:rPr>
        <w:t xml:space="preserve"> corridos</w:t>
      </w:r>
      <w:bookmarkStart w:id="1" w:name="_GoBack"/>
      <w:bookmarkEnd w:id="1"/>
      <w:r w:rsidRPr="00900AB3">
        <w:rPr>
          <w:rFonts w:ascii="Arial" w:hAnsi="Arial" w:cs="Arial"/>
          <w:color w:val="auto"/>
          <w:sz w:val="24"/>
          <w:szCs w:val="24"/>
          <w:lang w:eastAsia="ar-SA"/>
        </w:rPr>
        <w:t>, a contar do recebimento desta, serão adotadas as medidas admini</w:t>
      </w:r>
      <w:r w:rsidR="00900AB3">
        <w:rPr>
          <w:rFonts w:ascii="Arial" w:hAnsi="Arial" w:cs="Arial"/>
          <w:color w:val="auto"/>
          <w:sz w:val="24"/>
          <w:szCs w:val="24"/>
          <w:lang w:eastAsia="ar-SA"/>
        </w:rPr>
        <w:t>strativas e judiciais cabíveis.</w:t>
      </w:r>
    </w:p>
    <w:p w:rsidR="00900AB3" w:rsidRDefault="00900AB3" w:rsidP="00900AB3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900AB3" w:rsidRPr="00C97354" w:rsidRDefault="00900AB3" w:rsidP="00900AB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97354">
        <w:rPr>
          <w:rFonts w:ascii="Arial" w:hAnsi="Arial" w:cs="Arial"/>
          <w:color w:val="auto"/>
          <w:sz w:val="24"/>
          <w:szCs w:val="24"/>
        </w:rPr>
        <w:t>Certo de seu pronto atendimento em resposta ao meu direito como consumidor, antecipadamente agradeço.</w:t>
      </w:r>
    </w:p>
    <w:p w:rsidR="00046A9A" w:rsidRPr="00900AB3" w:rsidRDefault="00046A9A" w:rsidP="00900AB3">
      <w:pPr>
        <w:pStyle w:val="texto"/>
        <w:spacing w:line="240" w:lineRule="au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046A9A" w:rsidRPr="00900AB3" w:rsidRDefault="00046A9A" w:rsidP="00900AB3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900AB3">
        <w:rPr>
          <w:rFonts w:ascii="Arial" w:hAnsi="Arial" w:cs="Arial"/>
          <w:color w:val="auto"/>
          <w:sz w:val="24"/>
          <w:szCs w:val="24"/>
          <w:lang w:eastAsia="ar-SA"/>
        </w:rPr>
        <w:t>Atenciosamente,</w:t>
      </w:r>
    </w:p>
    <w:p w:rsidR="00046A9A" w:rsidRPr="00900AB3" w:rsidRDefault="00046A9A" w:rsidP="00900AB3">
      <w:pPr>
        <w:pStyle w:val="texto"/>
        <w:spacing w:line="240" w:lineRule="au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00908" w:rsidRPr="00900AB3" w:rsidRDefault="00900AB3" w:rsidP="00900AB3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  <w:lang w:eastAsia="ar-SA"/>
        </w:rPr>
      </w:pPr>
      <w:r w:rsidRPr="00900AB3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(Assinatura)</w:t>
      </w:r>
    </w:p>
    <w:p w:rsidR="009556F6" w:rsidRPr="00900AB3" w:rsidRDefault="009556F6" w:rsidP="00900AB3">
      <w:pPr>
        <w:pStyle w:val="texto"/>
        <w:spacing w:line="240" w:lineRule="auto"/>
        <w:ind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900AB3">
        <w:rPr>
          <w:rFonts w:ascii="Arial" w:hAnsi="Arial" w:cs="Arial"/>
          <w:color w:val="auto"/>
          <w:sz w:val="24"/>
          <w:szCs w:val="24"/>
        </w:rPr>
        <w:t>_______________</w:t>
      </w:r>
    </w:p>
    <w:p w:rsidR="00900AB3" w:rsidRPr="00CE1B5B" w:rsidRDefault="00900AB3" w:rsidP="00900AB3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900AB3" w:rsidRPr="00CE1B5B" w:rsidRDefault="00900AB3" w:rsidP="00900AB3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900AB3" w:rsidRPr="00CE1B5B" w:rsidRDefault="00900AB3" w:rsidP="00900AB3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9556F6" w:rsidRPr="00900AB3" w:rsidRDefault="009556F6" w:rsidP="00900AB3">
      <w:pPr>
        <w:pStyle w:val="texto"/>
        <w:spacing w:line="240" w:lineRule="auto"/>
        <w:ind w:firstLine="0"/>
        <w:rPr>
          <w:rFonts w:ascii="Arial" w:hAnsi="Arial" w:cs="Arial"/>
          <w:i/>
          <w:iCs/>
          <w:sz w:val="24"/>
          <w:szCs w:val="24"/>
        </w:rPr>
      </w:pPr>
    </w:p>
    <w:sectPr w:rsidR="009556F6" w:rsidRPr="00900AB3"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87C" w:rsidRDefault="00F2287C">
      <w:r>
        <w:separator/>
      </w:r>
    </w:p>
  </w:endnote>
  <w:endnote w:type="continuationSeparator" w:id="0">
    <w:p w:rsidR="00F2287C" w:rsidRDefault="00F2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47A" w:rsidRDefault="000D247A">
    <w:pPr>
      <w:pStyle w:val="Rodap"/>
      <w:framePr w:wrap="auto" w:vAnchor="text" w:hAnchor="margin" w:xAlign="center" w:y="1"/>
      <w:rPr>
        <w:rStyle w:val="Nmerodepgina"/>
      </w:rPr>
    </w:pPr>
  </w:p>
  <w:p w:rsidR="000D247A" w:rsidRDefault="000D247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87C" w:rsidRDefault="00F2287C">
      <w:r>
        <w:separator/>
      </w:r>
    </w:p>
  </w:footnote>
  <w:footnote w:type="continuationSeparator" w:id="0">
    <w:p w:rsidR="00F2287C" w:rsidRDefault="00F22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Times New Roman"/>
        <w:color w:val="auto"/>
      </w:rPr>
    </w:lvl>
  </w:abstractNum>
  <w:abstractNum w:abstractNumId="1" w15:restartNumberingAfterBreak="0">
    <w:nsid w:val="48B46F98"/>
    <w:multiLevelType w:val="multilevel"/>
    <w:tmpl w:val="B77EF0B2"/>
    <w:lvl w:ilvl="0">
      <w:start w:val="1"/>
      <w:numFmt w:val="bullet"/>
      <w:lvlText w:val="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94"/>
    <w:rsid w:val="00022D8D"/>
    <w:rsid w:val="00027431"/>
    <w:rsid w:val="00046A9A"/>
    <w:rsid w:val="0009471E"/>
    <w:rsid w:val="000A3696"/>
    <w:rsid w:val="000C03E8"/>
    <w:rsid w:val="000D247A"/>
    <w:rsid w:val="00132B5C"/>
    <w:rsid w:val="00144C61"/>
    <w:rsid w:val="00212493"/>
    <w:rsid w:val="002241BF"/>
    <w:rsid w:val="00272BBA"/>
    <w:rsid w:val="00373374"/>
    <w:rsid w:val="00436F61"/>
    <w:rsid w:val="00500908"/>
    <w:rsid w:val="005C14F0"/>
    <w:rsid w:val="005D293E"/>
    <w:rsid w:val="006529AD"/>
    <w:rsid w:val="00653F27"/>
    <w:rsid w:val="00655C4A"/>
    <w:rsid w:val="00773A7C"/>
    <w:rsid w:val="008748F5"/>
    <w:rsid w:val="00874A8F"/>
    <w:rsid w:val="00900AB3"/>
    <w:rsid w:val="00953B94"/>
    <w:rsid w:val="009556F6"/>
    <w:rsid w:val="00C90E5A"/>
    <w:rsid w:val="00CD75EF"/>
    <w:rsid w:val="00CE35D3"/>
    <w:rsid w:val="00E45E36"/>
    <w:rsid w:val="00E94760"/>
    <w:rsid w:val="00F2287C"/>
    <w:rsid w:val="00FB27DC"/>
    <w:rsid w:val="00FC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8B8EC"/>
  <w15:chartTrackingRefBased/>
  <w15:docId w15:val="{602981EB-808F-42D7-B472-84999F58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semiHidden/>
    <w:pPr>
      <w:framePr w:w="7938" w:h="1984" w:hRule="exact" w:hSpace="141" w:wrap="auto" w:hAnchor="page" w:xAlign="center" w:yAlign="bottom"/>
      <w:ind w:left="2835"/>
    </w:p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Textodenotaderodap">
    <w:name w:val="footnote text"/>
    <w:basedOn w:val="Normal"/>
    <w:semiHidden/>
    <w:rPr>
      <w:sz w:val="20"/>
    </w:rPr>
  </w:style>
  <w:style w:type="paragraph" w:customStyle="1" w:styleId="texto">
    <w:name w:val="texto"/>
    <w:pPr>
      <w:spacing w:line="268" w:lineRule="atLeast"/>
      <w:ind w:firstLine="260"/>
      <w:jc w:val="both"/>
    </w:pPr>
    <w:rPr>
      <w:color w:val="000000"/>
      <w:sz w:val="23"/>
    </w:rPr>
  </w:style>
  <w:style w:type="paragraph" w:styleId="Corpodetexto">
    <w:name w:val="Body Text"/>
    <w:basedOn w:val="Normal"/>
    <w:semiHidden/>
    <w:pPr>
      <w:jc w:val="both"/>
    </w:pPr>
    <w:rPr>
      <w:i/>
    </w:rPr>
  </w:style>
  <w:style w:type="paragraph" w:styleId="Corpodetexto3">
    <w:name w:val="Body Text 3"/>
    <w:basedOn w:val="Normal"/>
    <w:link w:val="Corpodetexto3Char"/>
    <w:uiPriority w:val="99"/>
    <w:unhideWhenUsed/>
    <w:rsid w:val="00953B9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53B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4 - Vício do serviço</vt:lpstr>
    </vt:vector>
  </TitlesOfParts>
  <Company>IDEC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4 - Vício do serviço</dc:title>
  <dc:subject/>
  <dc:creator>Jonas</dc:creator>
  <cp:keywords/>
  <cp:lastModifiedBy>Paulo Bezerra</cp:lastModifiedBy>
  <cp:revision>4</cp:revision>
  <cp:lastPrinted>2002-03-06T19:42:00Z</cp:lastPrinted>
  <dcterms:created xsi:type="dcterms:W3CDTF">2017-07-11T19:58:00Z</dcterms:created>
  <dcterms:modified xsi:type="dcterms:W3CDTF">2026-04-06T19:35:00Z</dcterms:modified>
</cp:coreProperties>
</file>