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FC7" w:rsidRDefault="00AD0FC7">
      <w:pPr>
        <w:pStyle w:val="texto"/>
        <w:pBdr>
          <w:bottom w:val="single" w:sz="4" w:space="1" w:color="00000A"/>
        </w:pBdr>
        <w:ind w:firstLine="0"/>
        <w:rPr>
          <w:rFonts w:ascii="Arial" w:hAnsi="Arial" w:cs="Arial"/>
          <w:color w:val="00000A"/>
          <w:sz w:val="24"/>
        </w:rPr>
      </w:pPr>
      <w:bookmarkStart w:id="0" w:name="_GoBack"/>
      <w:bookmarkEnd w:id="0"/>
    </w:p>
    <w:p w:rsidR="00AD0FC7" w:rsidRDefault="00E67937">
      <w:pPr>
        <w:pStyle w:val="texto"/>
        <w:ind w:firstLine="0"/>
        <w:rPr>
          <w:rFonts w:ascii="Arial" w:hAnsi="Arial" w:cs="Arial"/>
          <w:b/>
          <w:color w:val="00000A"/>
          <w:sz w:val="24"/>
        </w:rPr>
      </w:pPr>
      <w:r>
        <w:rPr>
          <w:rFonts w:ascii="Arial" w:hAnsi="Arial" w:cs="Arial"/>
          <w:b/>
          <w:color w:val="00000A"/>
          <w:sz w:val="24"/>
        </w:rPr>
        <w:t>Orientações gerais sobre comercialização de alimentos – Alimento impróprio para consumo</w:t>
      </w:r>
    </w:p>
    <w:p w:rsidR="00AD0FC7" w:rsidRDefault="00AD0FC7">
      <w:pPr>
        <w:pStyle w:val="texto"/>
        <w:ind w:firstLine="0"/>
        <w:rPr>
          <w:rFonts w:ascii="Arial" w:hAnsi="Arial" w:cs="Arial"/>
          <w:color w:val="00000A"/>
          <w:sz w:val="24"/>
        </w:rPr>
      </w:pPr>
    </w:p>
    <w:p w:rsidR="00AD0FC7" w:rsidRDefault="00E67937">
      <w:pPr>
        <w:pStyle w:val="texto"/>
        <w:ind w:firstLine="0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b/>
          <w:color w:val="00000A"/>
          <w:sz w:val="24"/>
        </w:rPr>
        <w:t xml:space="preserve">Objetivo: </w:t>
      </w:r>
      <w:r>
        <w:rPr>
          <w:rFonts w:ascii="Arial" w:hAnsi="Arial" w:cs="Arial"/>
          <w:color w:val="00000A"/>
          <w:sz w:val="24"/>
        </w:rPr>
        <w:t>Para reclamar de vício de qualidade de produto impróprio para consumo.</w:t>
      </w:r>
    </w:p>
    <w:p w:rsidR="00AD0FC7" w:rsidRDefault="00AD0FC7">
      <w:pPr>
        <w:pStyle w:val="texto"/>
        <w:ind w:firstLine="0"/>
        <w:rPr>
          <w:rFonts w:ascii="Arial" w:hAnsi="Arial" w:cs="Arial"/>
          <w:color w:val="00000A"/>
          <w:sz w:val="24"/>
        </w:rPr>
      </w:pPr>
    </w:p>
    <w:p w:rsidR="00AD0FC7" w:rsidRDefault="00E67937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</w:t>
      </w:r>
      <w:r>
        <w:rPr>
          <w:rFonts w:ascii="Arial" w:hAnsi="Arial" w:cs="Arial"/>
          <w:sz w:val="24"/>
          <w:szCs w:val="24"/>
        </w:rPr>
        <w:t xml:space="preserve"> empresa protocolar. Se enviar pelo correio, faça com Aviso de Recebimento – AR. Guarde uma cópia da solicitação com o comprovante de recebimento.</w:t>
      </w:r>
    </w:p>
    <w:p w:rsidR="00AD0FC7" w:rsidRDefault="00AD0FC7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</w:p>
    <w:p w:rsidR="00AD0FC7" w:rsidRDefault="00E67937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 cópias de todos os papéis que provam suas alegações e publicidade ou oferta fei</w:t>
      </w:r>
      <w:r>
        <w:rPr>
          <w:rFonts w:ascii="Arial" w:hAnsi="Arial" w:cs="Arial"/>
          <w:sz w:val="24"/>
          <w:szCs w:val="24"/>
        </w:rPr>
        <w:t xml:space="preserve">tas. Quando a empresa se convence do erro que cometeu, muitas vezes ela procura resolvê-lo ou pelo menos fazer um acordo com o consumidor. </w:t>
      </w:r>
    </w:p>
    <w:p w:rsidR="00AD0FC7" w:rsidRDefault="00AD0FC7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</w:p>
    <w:p w:rsidR="00AD0FC7" w:rsidRDefault="00E67937">
      <w:pPr>
        <w:pBdr>
          <w:bottom w:val="single" w:sz="4" w:space="1" w:color="00000A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Atenção!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Guarde sempre o original dos documentos, pois eles são a prova de seu direito. </w:t>
      </w:r>
    </w:p>
    <w:p w:rsidR="00AD0FC7" w:rsidRDefault="00AD0FC7">
      <w:pPr>
        <w:pBdr>
          <w:bottom w:val="single" w:sz="4" w:space="1" w:color="00000A"/>
        </w:pBdr>
        <w:jc w:val="both"/>
        <w:rPr>
          <w:rFonts w:ascii="Arial" w:hAnsi="Arial" w:cs="Arial"/>
          <w:b/>
          <w:sz w:val="24"/>
          <w:szCs w:val="24"/>
        </w:rPr>
      </w:pPr>
    </w:p>
    <w:p w:rsidR="00AD0FC7" w:rsidRDefault="00E67937">
      <w:pPr>
        <w:pBdr>
          <w:bottom w:val="single" w:sz="4" w:space="1" w:color="00000A"/>
        </w:pBdr>
        <w:jc w:val="both"/>
      </w:pPr>
      <w:r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As partes </w:t>
      </w:r>
      <w:r>
        <w:rPr>
          <w:rFonts w:ascii="Arial" w:hAnsi="Arial" w:cs="Arial"/>
          <w:sz w:val="24"/>
          <w:szCs w:val="24"/>
        </w:rPr>
        <w:t>destacadas devem ser alteradas pelo associado. Assim, inclua a data de envio da correspondência, as informações sobre a empresa, os fatos que ocorreram, os valores correspondentes, etc. Os demais trechos podem permanecer inalterados.</w:t>
      </w:r>
    </w:p>
    <w:p w:rsidR="00AD0FC7" w:rsidRDefault="00AD0FC7">
      <w:pPr>
        <w:pStyle w:val="texto"/>
        <w:ind w:firstLine="567"/>
        <w:rPr>
          <w:rFonts w:ascii="Arial" w:hAnsi="Arial" w:cs="Arial"/>
          <w:color w:val="00000A"/>
          <w:sz w:val="24"/>
        </w:rPr>
      </w:pPr>
    </w:p>
    <w:p w:rsidR="00AD0FC7" w:rsidRDefault="00E67937">
      <w:pPr>
        <w:pStyle w:val="texto"/>
        <w:ind w:firstLine="0"/>
        <w:rPr>
          <w:rFonts w:ascii="Arial" w:hAnsi="Arial" w:cs="Arial"/>
          <w:b/>
          <w:i/>
          <w:color w:val="00000A"/>
          <w:sz w:val="24"/>
        </w:rPr>
      </w:pPr>
      <w:r>
        <w:rPr>
          <w:rFonts w:ascii="Arial" w:hAnsi="Arial" w:cs="Arial"/>
          <w:b/>
          <w:i/>
          <w:color w:val="00000A"/>
          <w:sz w:val="24"/>
        </w:rPr>
        <w:t>(Local e data)</w:t>
      </w:r>
    </w:p>
    <w:p w:rsidR="00AD0FC7" w:rsidRDefault="00AD0FC7">
      <w:pPr>
        <w:pStyle w:val="texto"/>
        <w:ind w:firstLine="567"/>
        <w:rPr>
          <w:rFonts w:ascii="Arial" w:hAnsi="Arial" w:cs="Arial"/>
          <w:color w:val="00000A"/>
          <w:sz w:val="24"/>
        </w:rPr>
      </w:pPr>
    </w:p>
    <w:p w:rsidR="00AD0FC7" w:rsidRDefault="00E67937">
      <w:pPr>
        <w:pStyle w:val="texto"/>
        <w:ind w:firstLine="0"/>
        <w:rPr>
          <w:rFonts w:ascii="Arial" w:hAnsi="Arial" w:cs="Arial"/>
          <w:i/>
          <w:color w:val="00000A"/>
          <w:sz w:val="24"/>
        </w:rPr>
      </w:pPr>
      <w:r>
        <w:rPr>
          <w:rFonts w:ascii="Arial" w:hAnsi="Arial" w:cs="Arial"/>
          <w:color w:val="00000A"/>
          <w:sz w:val="24"/>
        </w:rPr>
        <w:t xml:space="preserve">A </w:t>
      </w:r>
      <w:r>
        <w:rPr>
          <w:rFonts w:ascii="Arial" w:hAnsi="Arial" w:cs="Arial"/>
          <w:b/>
          <w:i/>
          <w:color w:val="00000A"/>
          <w:sz w:val="24"/>
        </w:rPr>
        <w:t>(no</w:t>
      </w:r>
      <w:r>
        <w:rPr>
          <w:rFonts w:ascii="Arial" w:hAnsi="Arial" w:cs="Arial"/>
          <w:b/>
          <w:i/>
          <w:color w:val="00000A"/>
          <w:sz w:val="24"/>
        </w:rPr>
        <w:t>me do fornecedor)</w:t>
      </w:r>
    </w:p>
    <w:p w:rsidR="00AD0FC7" w:rsidRDefault="00E67937">
      <w:pPr>
        <w:pStyle w:val="texto"/>
        <w:ind w:firstLine="0"/>
        <w:rPr>
          <w:rFonts w:ascii="Arial" w:hAnsi="Arial" w:cs="Arial"/>
          <w:i/>
          <w:color w:val="00000A"/>
          <w:sz w:val="24"/>
        </w:rPr>
      </w:pPr>
      <w:r>
        <w:rPr>
          <w:rFonts w:ascii="Arial" w:hAnsi="Arial" w:cs="Arial"/>
          <w:color w:val="00000A"/>
          <w:sz w:val="24"/>
        </w:rPr>
        <w:t xml:space="preserve">A/C </w:t>
      </w:r>
      <w:r>
        <w:rPr>
          <w:rFonts w:ascii="Arial" w:hAnsi="Arial" w:cs="Arial"/>
          <w:b/>
          <w:i/>
          <w:color w:val="00000A"/>
          <w:sz w:val="24"/>
        </w:rPr>
        <w:t>(endereçar ao SAC - Serviço de Atendimento ao Consumidor - ou à Ouvidoria da empresa)</w:t>
      </w:r>
    </w:p>
    <w:p w:rsidR="00AD0FC7" w:rsidRDefault="00AD0FC7">
      <w:pPr>
        <w:pStyle w:val="texto"/>
        <w:ind w:firstLine="567"/>
        <w:rPr>
          <w:rFonts w:ascii="Arial" w:hAnsi="Arial" w:cs="Arial"/>
          <w:color w:val="00000A"/>
          <w:sz w:val="24"/>
        </w:rPr>
      </w:pPr>
    </w:p>
    <w:p w:rsidR="00AD0FC7" w:rsidRDefault="00E67937">
      <w:pPr>
        <w:pStyle w:val="texto"/>
        <w:ind w:firstLine="0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color w:val="00000A"/>
          <w:sz w:val="24"/>
        </w:rPr>
        <w:t>Prezados senhores,</w:t>
      </w:r>
    </w:p>
    <w:p w:rsidR="00AD0FC7" w:rsidRDefault="00AD0FC7">
      <w:pPr>
        <w:pStyle w:val="texto"/>
        <w:ind w:firstLine="0"/>
        <w:rPr>
          <w:rFonts w:ascii="Arial" w:hAnsi="Arial" w:cs="Arial"/>
          <w:color w:val="00000A"/>
          <w:sz w:val="24"/>
        </w:rPr>
      </w:pPr>
    </w:p>
    <w:p w:rsidR="00AD0FC7" w:rsidRDefault="00E67937">
      <w:pPr>
        <w:pStyle w:val="texto"/>
        <w:ind w:firstLine="0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color w:val="00000A"/>
          <w:sz w:val="24"/>
        </w:rPr>
        <w:t xml:space="preserve">Eu, </w:t>
      </w:r>
      <w:r>
        <w:rPr>
          <w:rFonts w:ascii="Arial" w:hAnsi="Arial" w:cs="Arial"/>
          <w:b/>
          <w:i/>
          <w:color w:val="00000A"/>
          <w:sz w:val="24"/>
        </w:rPr>
        <w:t>(insira o nome completo, RG e CPF)</w:t>
      </w:r>
      <w:r>
        <w:rPr>
          <w:rFonts w:ascii="Arial" w:hAnsi="Arial" w:cs="Arial"/>
          <w:color w:val="00000A"/>
          <w:sz w:val="24"/>
        </w:rPr>
        <w:t>, venho à presença de V. Sas. para expor e solicitar o que segue.</w:t>
      </w:r>
    </w:p>
    <w:p w:rsidR="00AD0FC7" w:rsidRDefault="00AD0FC7">
      <w:pPr>
        <w:pStyle w:val="texto"/>
        <w:ind w:firstLine="0"/>
        <w:rPr>
          <w:rFonts w:ascii="Arial" w:hAnsi="Arial" w:cs="Arial"/>
          <w:color w:val="00000A"/>
          <w:sz w:val="24"/>
        </w:rPr>
      </w:pPr>
    </w:p>
    <w:p w:rsidR="00AD0FC7" w:rsidRDefault="00E67937">
      <w:pPr>
        <w:pStyle w:val="texto"/>
        <w:ind w:firstLine="0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color w:val="00000A"/>
          <w:sz w:val="24"/>
        </w:rPr>
        <w:t xml:space="preserve">O fato que passo a </w:t>
      </w:r>
      <w:r>
        <w:rPr>
          <w:rFonts w:ascii="Arial" w:hAnsi="Arial" w:cs="Arial"/>
          <w:color w:val="00000A"/>
          <w:sz w:val="24"/>
        </w:rPr>
        <w:t>relatar configura vício de qualidade do produto por este apresentar-se impróprio para consumo, pelo qual V. Sas. são responsáveis em virtude de lei.</w:t>
      </w:r>
    </w:p>
    <w:p w:rsidR="00AD0FC7" w:rsidRDefault="00AD0FC7">
      <w:pPr>
        <w:pStyle w:val="texto"/>
        <w:ind w:firstLine="567"/>
        <w:rPr>
          <w:rFonts w:ascii="Arial" w:hAnsi="Arial" w:cs="Arial"/>
          <w:i/>
          <w:color w:val="00000A"/>
          <w:sz w:val="24"/>
        </w:rPr>
      </w:pPr>
    </w:p>
    <w:p w:rsidR="00AD0FC7" w:rsidRDefault="00E67937">
      <w:pPr>
        <w:pStyle w:val="Corpodetexto21"/>
        <w:jc w:val="both"/>
      </w:pPr>
      <w:r>
        <w:rPr>
          <w:rFonts w:ascii="Arial" w:hAnsi="Arial" w:cs="Arial"/>
          <w:b/>
          <w:sz w:val="24"/>
        </w:rPr>
        <w:t xml:space="preserve">(Identifique o produto adquirido e o defeito apresentado, de forma expressa e sintética. Lembre-se que </w:t>
      </w:r>
      <w:r>
        <w:rPr>
          <w:rFonts w:ascii="Arial" w:hAnsi="Arial" w:cs="Arial"/>
          <w:b/>
          <w:sz w:val="24"/>
        </w:rPr>
        <w:t>produto impróprio ao consumo é aquele que:(1)apresenta prazo de validade vencido; ou (2) esteja deteriorado, alterado, adulterado, avariado, falsificado, corrompido, fraudado, nocivo à vida ou à saúde, perigoso ou, ainda, quando estiver em desacordo com as</w:t>
      </w:r>
      <w:r>
        <w:rPr>
          <w:rFonts w:ascii="Arial" w:hAnsi="Arial" w:cs="Arial"/>
          <w:b/>
          <w:sz w:val="24"/>
        </w:rPr>
        <w:t xml:space="preserve"> normas regulamentares de fabricação, distribuição ou apresentação; ou (3) por qualquer motivo, se revelar inadequado ao fim a que se destina ou apresentar disparidade com a oferta  - </w:t>
      </w:r>
      <w:proofErr w:type="spellStart"/>
      <w:r>
        <w:rPr>
          <w:rFonts w:ascii="Arial" w:hAnsi="Arial" w:cs="Arial"/>
          <w:b/>
          <w:sz w:val="24"/>
        </w:rPr>
        <w:t>ex</w:t>
      </w:r>
      <w:proofErr w:type="spellEnd"/>
      <w:r>
        <w:rPr>
          <w:rFonts w:ascii="Arial" w:hAnsi="Arial" w:cs="Arial"/>
          <w:b/>
          <w:sz w:val="24"/>
        </w:rPr>
        <w:t>: o aparelho de som não possui a potência veiculada pela mensagem publ</w:t>
      </w:r>
      <w:r>
        <w:rPr>
          <w:rFonts w:ascii="Arial" w:hAnsi="Arial" w:cs="Arial"/>
          <w:b/>
          <w:sz w:val="24"/>
        </w:rPr>
        <w:t>icitária)</w:t>
      </w:r>
      <w:r>
        <w:rPr>
          <w:rFonts w:ascii="Arial" w:hAnsi="Arial" w:cs="Arial"/>
          <w:sz w:val="24"/>
        </w:rPr>
        <w:t>.</w:t>
      </w:r>
    </w:p>
    <w:p w:rsidR="00AD0FC7" w:rsidRDefault="00AD0FC7">
      <w:pPr>
        <w:pStyle w:val="texto"/>
        <w:ind w:firstLine="567"/>
        <w:rPr>
          <w:rFonts w:ascii="Arial" w:hAnsi="Arial" w:cs="Arial"/>
          <w:color w:val="00000A"/>
          <w:sz w:val="24"/>
        </w:rPr>
      </w:pPr>
    </w:p>
    <w:p w:rsidR="00AD0FC7" w:rsidRDefault="00E67937">
      <w:pPr>
        <w:pStyle w:val="texto"/>
        <w:ind w:firstLine="0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color w:val="00000A"/>
          <w:sz w:val="24"/>
        </w:rPr>
        <w:lastRenderedPageBreak/>
        <w:t>Diante do exposto, solicito o saneamento do vício do produto acima mencionado no prazo de 30 dias, conforme previsto no artigo 18, parágrafo 1º, do Código de Defesa do Consumidor.</w:t>
      </w:r>
    </w:p>
    <w:p w:rsidR="00AD0FC7" w:rsidRDefault="00AD0FC7">
      <w:pPr>
        <w:pStyle w:val="texto"/>
        <w:ind w:firstLine="567"/>
        <w:rPr>
          <w:rFonts w:ascii="Arial" w:hAnsi="Arial" w:cs="Arial"/>
          <w:color w:val="00000A"/>
          <w:sz w:val="24"/>
        </w:rPr>
      </w:pPr>
    </w:p>
    <w:p w:rsidR="00AD0FC7" w:rsidRDefault="00E67937">
      <w:pPr>
        <w:pStyle w:val="texto"/>
        <w:ind w:firstLine="0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color w:val="00000A"/>
          <w:sz w:val="24"/>
        </w:rPr>
        <w:t>Caso o defeito não seja sanado neste prazo, passo a requerer, d</w:t>
      </w:r>
      <w:r>
        <w:rPr>
          <w:rFonts w:ascii="Arial" w:hAnsi="Arial" w:cs="Arial"/>
          <w:color w:val="00000A"/>
          <w:sz w:val="24"/>
        </w:rPr>
        <w:t>esde já...</w:t>
      </w:r>
    </w:p>
    <w:p w:rsidR="00AD0FC7" w:rsidRDefault="00AD0FC7">
      <w:pPr>
        <w:pStyle w:val="texto"/>
        <w:ind w:firstLine="567"/>
        <w:rPr>
          <w:rFonts w:ascii="Arial" w:hAnsi="Arial" w:cs="Arial"/>
          <w:color w:val="00000A"/>
          <w:sz w:val="24"/>
        </w:rPr>
      </w:pPr>
    </w:p>
    <w:p w:rsidR="00AD0FC7" w:rsidRDefault="00E67937">
      <w:pPr>
        <w:pStyle w:val="texto"/>
        <w:ind w:firstLine="0"/>
        <w:rPr>
          <w:rFonts w:ascii="Arial" w:hAnsi="Arial" w:cs="Arial"/>
          <w:b/>
          <w:i/>
          <w:color w:val="00000A"/>
          <w:sz w:val="24"/>
        </w:rPr>
      </w:pPr>
      <w:r>
        <w:rPr>
          <w:rFonts w:ascii="Arial" w:hAnsi="Arial" w:cs="Arial"/>
          <w:b/>
          <w:i/>
          <w:color w:val="00000A"/>
          <w:sz w:val="24"/>
        </w:rPr>
        <w:t>(Escolher uma das alternativas abaixo e inseri-la no texto)</w:t>
      </w:r>
    </w:p>
    <w:p w:rsidR="00AD0FC7" w:rsidRDefault="00AD0FC7">
      <w:pPr>
        <w:pStyle w:val="texto"/>
        <w:ind w:firstLine="567"/>
        <w:rPr>
          <w:rFonts w:ascii="Arial" w:hAnsi="Arial" w:cs="Arial"/>
          <w:color w:val="00000A"/>
          <w:sz w:val="24"/>
        </w:rPr>
      </w:pPr>
    </w:p>
    <w:p w:rsidR="00AD0FC7" w:rsidRDefault="00E67937">
      <w:pPr>
        <w:pStyle w:val="texto"/>
        <w:numPr>
          <w:ilvl w:val="0"/>
          <w:numId w:val="1"/>
        </w:numPr>
        <w:tabs>
          <w:tab w:val="left" w:pos="1287"/>
        </w:tabs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color w:val="00000A"/>
          <w:sz w:val="24"/>
        </w:rPr>
        <w:t>...a substituição do produto por outro da mesma espécie, em perfeitas condições de uso... (I) OU</w:t>
      </w:r>
    </w:p>
    <w:p w:rsidR="00AD0FC7" w:rsidRDefault="00E67937">
      <w:pPr>
        <w:pStyle w:val="texto"/>
        <w:numPr>
          <w:ilvl w:val="0"/>
          <w:numId w:val="1"/>
        </w:numPr>
        <w:tabs>
          <w:tab w:val="left" w:pos="1287"/>
        </w:tabs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color w:val="00000A"/>
          <w:sz w:val="24"/>
        </w:rPr>
        <w:t xml:space="preserve">...a restituição imediata da quantia paga, monetariamente atualizada, sem prejuízo de </w:t>
      </w:r>
      <w:r>
        <w:rPr>
          <w:rFonts w:ascii="Arial" w:hAnsi="Arial" w:cs="Arial"/>
          <w:color w:val="00000A"/>
          <w:sz w:val="24"/>
        </w:rPr>
        <w:t>eventuais perdas e danos... (II) OU</w:t>
      </w:r>
    </w:p>
    <w:p w:rsidR="00AD0FC7" w:rsidRDefault="00E67937">
      <w:pPr>
        <w:pStyle w:val="texto"/>
        <w:numPr>
          <w:ilvl w:val="0"/>
          <w:numId w:val="1"/>
        </w:numPr>
        <w:tabs>
          <w:tab w:val="left" w:pos="1287"/>
        </w:tabs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color w:val="00000A"/>
          <w:sz w:val="24"/>
        </w:rPr>
        <w:t>...o abatimento proporcional do preço... (III)</w:t>
      </w:r>
    </w:p>
    <w:p w:rsidR="00AD0FC7" w:rsidRDefault="00AD0FC7">
      <w:pPr>
        <w:pStyle w:val="texto"/>
        <w:ind w:firstLine="0"/>
        <w:rPr>
          <w:rFonts w:ascii="Arial" w:hAnsi="Arial" w:cs="Arial"/>
          <w:color w:val="00000A"/>
          <w:sz w:val="24"/>
        </w:rPr>
      </w:pPr>
    </w:p>
    <w:p w:rsidR="00AD0FC7" w:rsidRDefault="00E67937">
      <w:pPr>
        <w:pStyle w:val="texto"/>
        <w:ind w:firstLine="0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color w:val="00000A"/>
          <w:sz w:val="24"/>
        </w:rPr>
        <w:t xml:space="preserve">...nos termos do inciso </w:t>
      </w:r>
      <w:r>
        <w:rPr>
          <w:rFonts w:ascii="Arial" w:hAnsi="Arial" w:cs="Arial"/>
          <w:b/>
          <w:i/>
          <w:color w:val="00000A"/>
          <w:sz w:val="24"/>
        </w:rPr>
        <w:t>(I, II ou III, conforme a opção feita acima)</w:t>
      </w:r>
      <w:r>
        <w:rPr>
          <w:rFonts w:ascii="Arial" w:hAnsi="Arial" w:cs="Arial"/>
          <w:color w:val="00000A"/>
          <w:sz w:val="24"/>
        </w:rPr>
        <w:t>,</w:t>
      </w:r>
      <w:r>
        <w:rPr>
          <w:rFonts w:ascii="Arial" w:hAnsi="Arial" w:cs="Arial"/>
          <w:i/>
          <w:color w:val="00000A"/>
          <w:sz w:val="24"/>
        </w:rPr>
        <w:t xml:space="preserve"> </w:t>
      </w:r>
      <w:r>
        <w:rPr>
          <w:rFonts w:ascii="Arial" w:hAnsi="Arial" w:cs="Arial"/>
          <w:color w:val="00000A"/>
          <w:sz w:val="24"/>
        </w:rPr>
        <w:t>do § 1</w:t>
      </w:r>
      <w:r>
        <w:rPr>
          <w:rFonts w:ascii="Arial" w:hAnsi="Arial" w:cs="Arial"/>
          <w:color w:val="00000A"/>
          <w:sz w:val="24"/>
          <w:u w:val="single"/>
          <w:vertAlign w:val="superscript"/>
        </w:rPr>
        <w:t>o</w:t>
      </w:r>
      <w:r>
        <w:rPr>
          <w:rFonts w:ascii="Arial" w:hAnsi="Arial" w:cs="Arial"/>
          <w:color w:val="00000A"/>
          <w:sz w:val="24"/>
        </w:rPr>
        <w:t>, do artigo 18, do Código de Defesa do Consumidor.</w:t>
      </w:r>
    </w:p>
    <w:p w:rsidR="00AD0FC7" w:rsidRDefault="00AD0FC7">
      <w:pPr>
        <w:pStyle w:val="texto"/>
        <w:ind w:firstLine="567"/>
        <w:rPr>
          <w:rFonts w:ascii="Arial" w:hAnsi="Arial" w:cs="Arial"/>
          <w:color w:val="00000A"/>
          <w:sz w:val="24"/>
        </w:rPr>
      </w:pPr>
    </w:p>
    <w:p w:rsidR="00AD0FC7" w:rsidRDefault="00E67937">
      <w:pPr>
        <w:pStyle w:val="texto"/>
        <w:ind w:firstLine="0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color w:val="00000A"/>
          <w:sz w:val="24"/>
        </w:rPr>
        <w:t xml:space="preserve">Dessa forma, fica expressa a iniciativa de </w:t>
      </w:r>
      <w:r>
        <w:rPr>
          <w:rFonts w:ascii="Arial" w:hAnsi="Arial" w:cs="Arial"/>
          <w:color w:val="00000A"/>
          <w:sz w:val="24"/>
        </w:rPr>
        <w:t xml:space="preserve">tentar resolver esta situação de maneira amigável. Todavia, se a presente reclamação não obtiver resposta, no prazo de </w:t>
      </w:r>
      <w:r>
        <w:rPr>
          <w:rFonts w:ascii="Arial" w:hAnsi="Arial" w:cs="Arial"/>
          <w:b/>
          <w:i/>
          <w:color w:val="00000A"/>
          <w:sz w:val="24"/>
        </w:rPr>
        <w:t>(inserir um prazo razoável para que a empresa atenda seu pedido)</w:t>
      </w:r>
      <w:r>
        <w:rPr>
          <w:rFonts w:ascii="Arial" w:hAnsi="Arial" w:cs="Arial"/>
          <w:color w:val="00000A"/>
          <w:sz w:val="24"/>
        </w:rPr>
        <w:t>, contados do seu recebimento, não restará outro caminho a não ser adotar</w:t>
      </w:r>
      <w:r>
        <w:rPr>
          <w:rFonts w:ascii="Arial" w:hAnsi="Arial" w:cs="Arial"/>
          <w:color w:val="00000A"/>
          <w:sz w:val="24"/>
        </w:rPr>
        <w:t xml:space="preserve"> as medidas administrativas e judiciais cabíveis.</w:t>
      </w:r>
    </w:p>
    <w:p w:rsidR="00AD0FC7" w:rsidRDefault="00AD0FC7">
      <w:pPr>
        <w:pStyle w:val="texto"/>
        <w:ind w:firstLine="0"/>
        <w:rPr>
          <w:rFonts w:ascii="Arial" w:hAnsi="Arial" w:cs="Arial"/>
          <w:color w:val="00000A"/>
          <w:sz w:val="24"/>
        </w:rPr>
      </w:pPr>
    </w:p>
    <w:p w:rsidR="00AD0FC7" w:rsidRDefault="00E679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AD0FC7" w:rsidRDefault="00AD0FC7">
      <w:pPr>
        <w:pStyle w:val="texto"/>
        <w:ind w:firstLine="0"/>
        <w:rPr>
          <w:rFonts w:ascii="Arial" w:hAnsi="Arial" w:cs="Arial"/>
          <w:color w:val="00000A"/>
          <w:sz w:val="24"/>
          <w:szCs w:val="24"/>
        </w:rPr>
      </w:pPr>
    </w:p>
    <w:p w:rsidR="00AD0FC7" w:rsidRDefault="00E67937">
      <w:pPr>
        <w:pStyle w:val="texto"/>
        <w:ind w:firstLine="0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Atenciosamente,</w:t>
      </w:r>
    </w:p>
    <w:p w:rsidR="00AD0FC7" w:rsidRDefault="00AD0FC7">
      <w:pPr>
        <w:pStyle w:val="texto"/>
        <w:ind w:firstLine="0"/>
        <w:rPr>
          <w:rFonts w:ascii="Arial" w:hAnsi="Arial" w:cs="Arial"/>
          <w:color w:val="00000A"/>
          <w:sz w:val="24"/>
          <w:szCs w:val="24"/>
        </w:rPr>
      </w:pPr>
    </w:p>
    <w:p w:rsidR="00AD0FC7" w:rsidRDefault="00E67937">
      <w:pPr>
        <w:pStyle w:val="texto"/>
        <w:ind w:firstLine="0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_______________</w:t>
      </w:r>
    </w:p>
    <w:p w:rsidR="00AD0FC7" w:rsidRDefault="00E67937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00000A"/>
          <w:sz w:val="24"/>
          <w:szCs w:val="24"/>
        </w:rPr>
      </w:pPr>
      <w:r>
        <w:rPr>
          <w:rFonts w:ascii="Arial" w:hAnsi="Arial" w:cs="Arial"/>
          <w:b/>
          <w:i/>
          <w:iCs/>
          <w:color w:val="00000A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AD0FC7" w:rsidRDefault="00AD0FC7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00000A"/>
          <w:sz w:val="24"/>
          <w:szCs w:val="24"/>
        </w:rPr>
      </w:pPr>
    </w:p>
    <w:p w:rsidR="00AD0FC7" w:rsidRDefault="00E67937">
      <w:pPr>
        <w:pStyle w:val="texto"/>
        <w:spacing w:line="240" w:lineRule="auto"/>
        <w:ind w:firstLine="0"/>
        <w:rPr>
          <w:i/>
        </w:rPr>
      </w:pPr>
      <w:r>
        <w:rPr>
          <w:rFonts w:ascii="Arial" w:hAnsi="Arial" w:cs="Arial"/>
          <w:b/>
          <w:i/>
          <w:iCs/>
          <w:color w:val="00000A"/>
          <w:sz w:val="24"/>
          <w:szCs w:val="24"/>
        </w:rPr>
        <w:t>Acrescente também seu endereço e outros meios para que o fornecedor entre facilmente em contato com você, tais como telefone, f</w:t>
      </w:r>
      <w:r>
        <w:rPr>
          <w:rFonts w:ascii="Arial" w:hAnsi="Arial" w:cs="Arial"/>
          <w:b/>
          <w:i/>
          <w:iCs/>
          <w:color w:val="00000A"/>
          <w:sz w:val="24"/>
          <w:szCs w:val="24"/>
        </w:rPr>
        <w:t>ax e e-mail).</w:t>
      </w:r>
    </w:p>
    <w:p w:rsidR="00AD0FC7" w:rsidRDefault="00AD0FC7">
      <w:pPr>
        <w:pStyle w:val="texto"/>
        <w:ind w:firstLine="0"/>
        <w:rPr>
          <w:rFonts w:ascii="Arial" w:hAnsi="Arial" w:cs="Arial"/>
          <w:color w:val="00000A"/>
          <w:sz w:val="24"/>
          <w:szCs w:val="24"/>
        </w:rPr>
      </w:pPr>
    </w:p>
    <w:p w:rsidR="00AD0FC7" w:rsidRDefault="00AD0FC7">
      <w:pPr>
        <w:pStyle w:val="texto"/>
        <w:rPr>
          <w:rFonts w:ascii="Arial" w:hAnsi="Arial" w:cs="Arial"/>
          <w:color w:val="00000A"/>
          <w:sz w:val="24"/>
        </w:rPr>
      </w:pPr>
    </w:p>
    <w:p w:rsidR="00AD0FC7" w:rsidRDefault="00AD0FC7">
      <w:pPr>
        <w:pStyle w:val="texto"/>
        <w:ind w:firstLine="567"/>
      </w:pPr>
    </w:p>
    <w:sectPr w:rsidR="00AD0FC7">
      <w:pgSz w:w="11906" w:h="16838"/>
      <w:pgMar w:top="1417" w:right="1701" w:bottom="1417" w:left="1701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9744C"/>
    <w:multiLevelType w:val="multilevel"/>
    <w:tmpl w:val="B79EB5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335D2F"/>
    <w:multiLevelType w:val="multilevel"/>
    <w:tmpl w:val="19B0D94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FC7"/>
    <w:rsid w:val="00AD0FC7"/>
    <w:rsid w:val="00E6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C9E93-69F2-4BCB-8087-F85205F6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Absatz-Standardschriftart">
    <w:name w:val="Absatz-Standardschriftart"/>
    <w:qFormat/>
  </w:style>
  <w:style w:type="character" w:customStyle="1" w:styleId="WW8Num3z0">
    <w:name w:val="WW8Num3z0"/>
    <w:qFormat/>
    <w:rPr>
      <w:rFonts w:ascii="Symbol" w:hAnsi="Symbol"/>
    </w:rPr>
  </w:style>
  <w:style w:type="character" w:customStyle="1" w:styleId="WW8Num3z1">
    <w:name w:val="WW8Num3z1"/>
    <w:qFormat/>
    <w:rPr>
      <w:rFonts w:ascii="Courier New" w:hAnsi="Courier New"/>
    </w:rPr>
  </w:style>
  <w:style w:type="character" w:customStyle="1" w:styleId="WW8Num3z2">
    <w:name w:val="WW8Num3z2"/>
    <w:qFormat/>
    <w:rPr>
      <w:rFonts w:ascii="Wingdings" w:hAnsi="Wingdings"/>
    </w:rPr>
  </w:style>
  <w:style w:type="character" w:customStyle="1" w:styleId="WW8Num4z0">
    <w:name w:val="WW8Num4z0"/>
    <w:qFormat/>
    <w:rPr>
      <w:rFonts w:ascii="Symbol" w:hAnsi="Symbol"/>
      <w:color w:val="00000A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St1z0">
    <w:name w:val="WW8NumSt1z0"/>
    <w:qFormat/>
    <w:rPr>
      <w:rFonts w:ascii="Symbol" w:hAnsi="Symbol"/>
    </w:rPr>
  </w:style>
  <w:style w:type="character" w:customStyle="1" w:styleId="Fontepargpadro1">
    <w:name w:val="Fonte parág. padrão1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Captulo">
    <w:name w:val="Capítulo"/>
    <w:basedOn w:val="Normal"/>
    <w:qFormat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Destinatrio">
    <w:name w:val="envelope address"/>
    <w:basedOn w:val="Normal"/>
    <w:semiHidden/>
    <w:qFormat/>
    <w:pPr>
      <w:ind w:left="2835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struturadodocumento">
    <w:name w:val="Estrutura do documento"/>
    <w:basedOn w:val="Normal"/>
    <w:qFormat/>
    <w:pPr>
      <w:shd w:val="clear" w:color="auto" w:fill="000080"/>
    </w:pPr>
    <w:rPr>
      <w:rFonts w:ascii="Tahoma" w:hAnsi="Tahoma"/>
    </w:rPr>
  </w:style>
  <w:style w:type="paragraph" w:customStyle="1" w:styleId="texto">
    <w:name w:val="texto"/>
    <w:qFormat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21">
    <w:name w:val="Corpo de texto 21"/>
    <w:basedOn w:val="Normal"/>
    <w:qFormat/>
    <w:rPr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Prezado(a) Senhor(a),</vt:lpstr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Prezado(a) Senhor(a),</dc:title>
  <dc:subject/>
  <dc:creator>ESNIDER</dc:creator>
  <dc:description/>
  <cp:lastModifiedBy>Francineide Santos</cp:lastModifiedBy>
  <cp:revision>2</cp:revision>
  <cp:lastPrinted>2008-08-18T14:50:00Z</cp:lastPrinted>
  <dcterms:created xsi:type="dcterms:W3CDTF">2025-07-24T21:04:00Z</dcterms:created>
  <dcterms:modified xsi:type="dcterms:W3CDTF">2025-07-24T21:04:00Z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