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B83CC" w14:textId="0E721B0D" w:rsidR="00430299" w:rsidRDefault="00430299" w:rsidP="00430299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Vício de qualidade de serviço</w:t>
      </w:r>
      <w:r w:rsidR="007E29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internet</w:t>
      </w:r>
    </w:p>
    <w:p w14:paraId="3C0BDB76" w14:textId="2640987A" w:rsidR="00430299" w:rsidRDefault="00430299" w:rsidP="00430299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7E2948">
        <w:rPr>
          <w:rFonts w:ascii="Arial" w:hAnsi="Arial" w:cs="Arial"/>
          <w:b/>
          <w:bCs/>
          <w:color w:val="000000" w:themeColor="text1"/>
          <w:sz w:val="24"/>
          <w:szCs w:val="24"/>
        </w:rPr>
        <w:t>obter abatimento proporcional do valor da fatura de internet, tendo em vista a má prestação do serviço</w:t>
      </w:r>
    </w:p>
    <w:p w14:paraId="2DEF1A1B" w14:textId="26931B0A" w:rsidR="00430299" w:rsidRDefault="00430299" w:rsidP="00430299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 xml:space="preserve">: </w:t>
      </w:r>
      <w:r w:rsidR="008F7EF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 w:rsidR="008F7EF3">
        <w:rPr>
          <w:rFonts w:ascii="Arial" w:hAnsi="Arial" w:cs="Arial"/>
          <w:sz w:val="24"/>
          <w:szCs w:val="24"/>
        </w:rPr>
        <w:t>vie a solicitação de maneira escrita, de preferência pelos canais virtuais da empresa</w:t>
      </w:r>
      <w:r w:rsidR="00F97CF7">
        <w:rPr>
          <w:rFonts w:ascii="Arial" w:hAnsi="Arial" w:cs="Arial"/>
          <w:sz w:val="24"/>
          <w:szCs w:val="24"/>
        </w:rPr>
        <w:t>,</w:t>
      </w:r>
      <w:r w:rsidR="008F7EF3">
        <w:rPr>
          <w:rFonts w:ascii="Arial" w:hAnsi="Arial" w:cs="Arial"/>
          <w:sz w:val="24"/>
          <w:szCs w:val="24"/>
        </w:rPr>
        <w:t xml:space="preserve"> e guarde comprovante da solicitação feita. Outra opção é registrar a solicitação pelo site </w:t>
      </w:r>
      <w:hyperlink r:id="rId6" w:history="1">
        <w:r w:rsidR="008F7EF3" w:rsidRPr="008F7EF3">
          <w:rPr>
            <w:rStyle w:val="Hyperlink"/>
            <w:rFonts w:ascii="Arial" w:hAnsi="Arial" w:cs="Arial"/>
            <w:sz w:val="24"/>
            <w:szCs w:val="24"/>
          </w:rPr>
          <w:t>consumidor.gov.br</w:t>
        </w:r>
      </w:hyperlink>
      <w:r w:rsidR="008F7EF3">
        <w:rPr>
          <w:rFonts w:ascii="Arial" w:hAnsi="Arial" w:cs="Arial"/>
          <w:sz w:val="24"/>
          <w:szCs w:val="24"/>
        </w:rPr>
        <w:t>, se a empresa em questão tiver aderido à plataforma</w:t>
      </w:r>
      <w:r>
        <w:rPr>
          <w:rFonts w:ascii="Arial" w:hAnsi="Arial" w:cs="Arial"/>
          <w:sz w:val="24"/>
          <w:szCs w:val="24"/>
        </w:rPr>
        <w:t>.</w:t>
      </w:r>
    </w:p>
    <w:p w14:paraId="48C94849" w14:textId="77777777" w:rsidR="00430299" w:rsidRDefault="00430299" w:rsidP="0043029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6CE7077C" w14:textId="36D47A42" w:rsidR="00BE5C7A" w:rsidRDefault="00430299" w:rsidP="0043029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</w:t>
      </w:r>
      <w:r w:rsidR="00BE0749">
        <w:rPr>
          <w:rFonts w:ascii="Arial" w:hAnsi="Arial" w:cs="Arial"/>
          <w:sz w:val="24"/>
          <w:szCs w:val="24"/>
        </w:rPr>
        <w:t xml:space="preserve">provas das falhas da internet. </w:t>
      </w:r>
      <w:r w:rsidR="00F97CF7">
        <w:rPr>
          <w:rFonts w:ascii="Arial" w:hAnsi="Arial" w:cs="Arial"/>
          <w:sz w:val="24"/>
          <w:szCs w:val="24"/>
        </w:rPr>
        <w:t xml:space="preserve">É possível gerar um relatório </w:t>
      </w:r>
      <w:r w:rsidR="00BE0749">
        <w:rPr>
          <w:rFonts w:ascii="Arial" w:hAnsi="Arial" w:cs="Arial"/>
          <w:sz w:val="24"/>
          <w:szCs w:val="24"/>
        </w:rPr>
        <w:t>utilizando o</w:t>
      </w:r>
      <w:r w:rsidR="00550676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550676" w:rsidRPr="00550676">
          <w:rPr>
            <w:rStyle w:val="Hyperlink"/>
            <w:rFonts w:ascii="Arial" w:hAnsi="Arial" w:cs="Arial"/>
            <w:sz w:val="24"/>
            <w:szCs w:val="24"/>
          </w:rPr>
          <w:t>SIMET</w:t>
        </w:r>
      </w:hyperlink>
      <w:r w:rsidR="00BE0749">
        <w:rPr>
          <w:rFonts w:ascii="Arial" w:hAnsi="Arial" w:cs="Arial"/>
          <w:sz w:val="24"/>
          <w:szCs w:val="24"/>
        </w:rPr>
        <w:t>. Trata-se de</w:t>
      </w:r>
      <w:r w:rsidR="00550676">
        <w:rPr>
          <w:rFonts w:ascii="Arial" w:hAnsi="Arial" w:cs="Arial"/>
          <w:sz w:val="24"/>
          <w:szCs w:val="24"/>
        </w:rPr>
        <w:t xml:space="preserve"> </w:t>
      </w:r>
      <w:r w:rsidR="00550676" w:rsidRPr="00550676">
        <w:rPr>
          <w:rFonts w:ascii="Arial" w:hAnsi="Arial" w:cs="Arial"/>
          <w:sz w:val="24"/>
          <w:szCs w:val="24"/>
        </w:rPr>
        <w:t>um medidor de velocidade que verifica</w:t>
      </w:r>
      <w:r w:rsidR="00550676">
        <w:rPr>
          <w:rFonts w:ascii="Arial" w:hAnsi="Arial" w:cs="Arial"/>
          <w:sz w:val="24"/>
          <w:szCs w:val="24"/>
        </w:rPr>
        <w:t xml:space="preserve"> </w:t>
      </w:r>
      <w:r w:rsidR="00550676" w:rsidRPr="00550676">
        <w:rPr>
          <w:rFonts w:ascii="Arial" w:hAnsi="Arial" w:cs="Arial"/>
          <w:sz w:val="24"/>
          <w:szCs w:val="24"/>
        </w:rPr>
        <w:t xml:space="preserve">diversas métricas de qualidade </w:t>
      </w:r>
      <w:r w:rsidR="00550676">
        <w:rPr>
          <w:rFonts w:ascii="Arial" w:hAnsi="Arial" w:cs="Arial"/>
          <w:sz w:val="24"/>
          <w:szCs w:val="24"/>
        </w:rPr>
        <w:t>i</w:t>
      </w:r>
      <w:r w:rsidR="00550676" w:rsidRPr="00550676">
        <w:rPr>
          <w:rFonts w:ascii="Arial" w:hAnsi="Arial" w:cs="Arial"/>
          <w:sz w:val="24"/>
          <w:szCs w:val="24"/>
        </w:rPr>
        <w:t xml:space="preserve">nternet que afetam diretamente a navegação e utilização da rede. </w:t>
      </w:r>
    </w:p>
    <w:p w14:paraId="7617209F" w14:textId="77777777" w:rsidR="00BE5C7A" w:rsidRDefault="00BE5C7A" w:rsidP="0043029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5B134DCF" w14:textId="7D7A140C" w:rsidR="003A2794" w:rsidRPr="001F7DC8" w:rsidRDefault="00BE5C7A" w:rsidP="003A279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E5C7A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3A2794">
        <w:rPr>
          <w:rFonts w:ascii="Arial" w:hAnsi="Arial" w:cs="Arial"/>
          <w:sz w:val="24"/>
          <w:szCs w:val="24"/>
        </w:rPr>
        <w:t>As partes em negrito, indicadas abaixo, devem ser alteradas pelo</w:t>
      </w:r>
      <w:r w:rsidR="00F97CF7">
        <w:rPr>
          <w:rFonts w:ascii="Arial" w:hAnsi="Arial" w:cs="Arial"/>
          <w:sz w:val="24"/>
          <w:szCs w:val="24"/>
        </w:rPr>
        <w:t>(a)</w:t>
      </w:r>
      <w:r w:rsidR="003A2794">
        <w:rPr>
          <w:rFonts w:ascii="Arial" w:hAnsi="Arial" w:cs="Arial"/>
          <w:sz w:val="24"/>
          <w:szCs w:val="24"/>
        </w:rPr>
        <w:t xml:space="preserve"> associado</w:t>
      </w:r>
      <w:r w:rsidR="00F97CF7">
        <w:rPr>
          <w:rFonts w:ascii="Arial" w:hAnsi="Arial" w:cs="Arial"/>
          <w:sz w:val="24"/>
          <w:szCs w:val="24"/>
        </w:rPr>
        <w:t>(a)</w:t>
      </w:r>
      <w:r w:rsidR="003A2794"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</w:t>
      </w:r>
      <w:proofErr w:type="gramStart"/>
      <w:r w:rsidR="003A2794">
        <w:rPr>
          <w:rFonts w:ascii="Arial" w:hAnsi="Arial" w:cs="Arial"/>
          <w:sz w:val="24"/>
          <w:szCs w:val="24"/>
        </w:rPr>
        <w:t>correspondentes, etc.</w:t>
      </w:r>
      <w:proofErr w:type="gramEnd"/>
      <w:r w:rsidR="003A2794">
        <w:rPr>
          <w:rFonts w:ascii="Arial" w:hAnsi="Arial" w:cs="Arial"/>
          <w:sz w:val="24"/>
          <w:szCs w:val="24"/>
        </w:rPr>
        <w:t xml:space="preserve"> O que estiver em letra normal deve ser mantido na carta.</w:t>
      </w:r>
    </w:p>
    <w:p w14:paraId="0E9CE18F" w14:textId="77777777" w:rsidR="00430299" w:rsidRDefault="00430299" w:rsidP="00430299"/>
    <w:p w14:paraId="3385D8E2" w14:textId="77777777" w:rsidR="00430299" w:rsidRDefault="00430299" w:rsidP="00430299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14:paraId="30DE16D7" w14:textId="77777777"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531F0D8C" w14:textId="65033E06"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</w:t>
      </w:r>
      <w:r w:rsidR="008F7EF3">
        <w:rPr>
          <w:rFonts w:ascii="Arial" w:hAnsi="Arial" w:cs="Arial"/>
          <w:b/>
          <w:color w:val="auto"/>
          <w:sz w:val="24"/>
          <w:szCs w:val="24"/>
          <w:lang w:eastAsia="ar-SA"/>
        </w:rPr>
        <w:t>a empresa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]</w:t>
      </w:r>
    </w:p>
    <w:p w14:paraId="69578CB9" w14:textId="77777777" w:rsidR="00430299" w:rsidRDefault="00430299" w:rsidP="00430299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14:paraId="5EBE7F61" w14:textId="77777777"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4D2994D6" w14:textId="77777777"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14:paraId="4F3FC576" w14:textId="77777777" w:rsidR="00430299" w:rsidRDefault="00430299" w:rsidP="00430299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5C871309" w14:textId="77777777" w:rsidR="00430299" w:rsidRDefault="00430299" w:rsidP="00430299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14:paraId="44F231F0" w14:textId="77777777" w:rsidR="00430299" w:rsidRPr="00F46285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14:paraId="1A728CB9" w14:textId="7590AAB0" w:rsidR="00430299" w:rsidRP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E01FD5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>, contratei o serviço de</w:t>
      </w:r>
      <w:r w:rsidR="007E2948">
        <w:rPr>
          <w:rFonts w:ascii="Arial" w:hAnsi="Arial" w:cs="Arial"/>
          <w:sz w:val="24"/>
          <w:szCs w:val="24"/>
        </w:rPr>
        <w:t xml:space="preserve"> internet</w:t>
      </w:r>
      <w:r>
        <w:rPr>
          <w:rFonts w:ascii="Arial" w:hAnsi="Arial" w:cs="Arial"/>
          <w:sz w:val="24"/>
          <w:szCs w:val="24"/>
        </w:rPr>
        <w:t xml:space="preserve"> </w:t>
      </w:r>
      <w:r w:rsidRPr="00E01FD5">
        <w:rPr>
          <w:rFonts w:ascii="Arial" w:hAnsi="Arial" w:cs="Arial"/>
          <w:b/>
          <w:sz w:val="24"/>
          <w:szCs w:val="24"/>
        </w:rPr>
        <w:t>[indicar</w:t>
      </w:r>
      <w:r w:rsidR="008F7EF3">
        <w:rPr>
          <w:rFonts w:ascii="Arial" w:hAnsi="Arial" w:cs="Arial"/>
          <w:b/>
          <w:sz w:val="24"/>
          <w:szCs w:val="24"/>
        </w:rPr>
        <w:t xml:space="preserve"> informações sobre</w:t>
      </w:r>
      <w:r w:rsidR="007E2948">
        <w:rPr>
          <w:rFonts w:ascii="Arial" w:hAnsi="Arial" w:cs="Arial"/>
          <w:b/>
          <w:sz w:val="24"/>
          <w:szCs w:val="24"/>
        </w:rPr>
        <w:t xml:space="preserve"> o tipo de </w:t>
      </w:r>
      <w:r w:rsidR="008F7EF3">
        <w:rPr>
          <w:rFonts w:ascii="Arial" w:hAnsi="Arial" w:cs="Arial"/>
          <w:b/>
          <w:sz w:val="24"/>
          <w:szCs w:val="24"/>
        </w:rPr>
        <w:t>contratação, como a velocidade contratada, pacote contratado, por exemplo</w:t>
      </w:r>
      <w:r w:rsidRPr="00E01FD5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 No entanto,</w:t>
      </w:r>
      <w:r w:rsidR="007E2948">
        <w:rPr>
          <w:rFonts w:ascii="Arial" w:hAnsi="Arial" w:cs="Arial"/>
          <w:sz w:val="24"/>
          <w:szCs w:val="24"/>
        </w:rPr>
        <w:t xml:space="preserve"> o serviço está apresentando falhas, como</w:t>
      </w:r>
      <w:r>
        <w:rPr>
          <w:rFonts w:ascii="Arial" w:hAnsi="Arial" w:cs="Arial"/>
          <w:sz w:val="24"/>
          <w:szCs w:val="24"/>
        </w:rPr>
        <w:t xml:space="preserve"> </w:t>
      </w:r>
      <w:r w:rsidRPr="00E01FD5">
        <w:rPr>
          <w:rFonts w:ascii="Arial" w:hAnsi="Arial" w:cs="Arial"/>
          <w:b/>
          <w:sz w:val="24"/>
          <w:szCs w:val="24"/>
        </w:rPr>
        <w:t xml:space="preserve">[indicar </w:t>
      </w:r>
      <w:r w:rsidR="007E2948">
        <w:rPr>
          <w:rFonts w:ascii="Arial" w:hAnsi="Arial" w:cs="Arial"/>
          <w:b/>
          <w:sz w:val="24"/>
          <w:szCs w:val="24"/>
        </w:rPr>
        <w:t>as falhas, como, por exemplo, quedas</w:t>
      </w:r>
      <w:r w:rsidR="005674CD">
        <w:rPr>
          <w:rFonts w:ascii="Arial" w:hAnsi="Arial" w:cs="Arial"/>
          <w:b/>
          <w:sz w:val="24"/>
          <w:szCs w:val="24"/>
        </w:rPr>
        <w:t>/instabilidade</w:t>
      </w:r>
      <w:r w:rsidR="007E2948">
        <w:rPr>
          <w:rFonts w:ascii="Arial" w:hAnsi="Arial" w:cs="Arial"/>
          <w:b/>
          <w:sz w:val="24"/>
          <w:szCs w:val="24"/>
        </w:rPr>
        <w:t xml:space="preserve"> </w:t>
      </w:r>
      <w:r w:rsidR="005674CD">
        <w:rPr>
          <w:rFonts w:ascii="Arial" w:hAnsi="Arial" w:cs="Arial"/>
          <w:b/>
          <w:sz w:val="24"/>
          <w:szCs w:val="24"/>
        </w:rPr>
        <w:t>do sinal</w:t>
      </w:r>
      <w:r w:rsidR="007E2948">
        <w:rPr>
          <w:rFonts w:ascii="Arial" w:hAnsi="Arial" w:cs="Arial"/>
          <w:b/>
          <w:sz w:val="24"/>
          <w:szCs w:val="24"/>
        </w:rPr>
        <w:t xml:space="preserve">, </w:t>
      </w:r>
      <w:r w:rsidR="005674CD">
        <w:rPr>
          <w:rFonts w:ascii="Arial" w:hAnsi="Arial" w:cs="Arial"/>
          <w:b/>
          <w:sz w:val="24"/>
          <w:szCs w:val="24"/>
        </w:rPr>
        <w:t>lentidão etc.</w:t>
      </w:r>
      <w:r w:rsidRPr="00E01FD5">
        <w:rPr>
          <w:rFonts w:ascii="Arial" w:hAnsi="Arial" w:cs="Arial"/>
          <w:b/>
          <w:sz w:val="24"/>
          <w:szCs w:val="24"/>
        </w:rPr>
        <w:t>]</w:t>
      </w:r>
      <w:r w:rsidR="008F7EF3" w:rsidRPr="008F7EF3">
        <w:rPr>
          <w:rFonts w:ascii="Arial" w:hAnsi="Arial" w:cs="Arial"/>
          <w:bCs/>
          <w:sz w:val="24"/>
          <w:szCs w:val="24"/>
        </w:rPr>
        <w:t>, conforme comprovado no relatório em anexo</w:t>
      </w:r>
      <w:r>
        <w:rPr>
          <w:rFonts w:ascii="Arial" w:hAnsi="Arial" w:cs="Arial"/>
          <w:sz w:val="24"/>
          <w:szCs w:val="24"/>
        </w:rPr>
        <w:t xml:space="preserve">. </w:t>
      </w:r>
      <w:r w:rsidRPr="00430299">
        <w:rPr>
          <w:rFonts w:ascii="Arial" w:hAnsi="Arial" w:cs="Arial"/>
          <w:sz w:val="24"/>
          <w:szCs w:val="24"/>
        </w:rPr>
        <w:t xml:space="preserve">O fato </w:t>
      </w:r>
      <w:r>
        <w:rPr>
          <w:rFonts w:ascii="Arial" w:hAnsi="Arial" w:cs="Arial"/>
          <w:sz w:val="24"/>
          <w:szCs w:val="24"/>
        </w:rPr>
        <w:t>relatado</w:t>
      </w:r>
      <w:r w:rsidRPr="00430299">
        <w:rPr>
          <w:rFonts w:ascii="Arial" w:hAnsi="Arial" w:cs="Arial"/>
          <w:sz w:val="24"/>
          <w:szCs w:val="24"/>
        </w:rPr>
        <w:t xml:space="preserve"> configura vício de qualidade do serviço, pelo qual V. Sas. são</w:t>
      </w:r>
      <w:r>
        <w:rPr>
          <w:rFonts w:ascii="Arial" w:hAnsi="Arial" w:cs="Arial"/>
          <w:sz w:val="24"/>
          <w:szCs w:val="24"/>
        </w:rPr>
        <w:t xml:space="preserve"> responsáveis em virtude de lei, </w:t>
      </w:r>
      <w:r w:rsidR="00C33E48">
        <w:rPr>
          <w:rFonts w:ascii="Arial" w:hAnsi="Arial" w:cs="Arial"/>
          <w:sz w:val="24"/>
          <w:szCs w:val="24"/>
        </w:rPr>
        <w:t>conforme o</w:t>
      </w:r>
      <w:r>
        <w:rPr>
          <w:rFonts w:ascii="Arial" w:hAnsi="Arial" w:cs="Arial"/>
          <w:sz w:val="24"/>
          <w:szCs w:val="24"/>
        </w:rPr>
        <w:t xml:space="preserve"> artigo 20</w:t>
      </w:r>
      <w:r w:rsidR="00C33E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Código de Defesa do Consumidor. </w:t>
      </w:r>
    </w:p>
    <w:p w14:paraId="378D4217" w14:textId="77777777" w:rsidR="00430299" w:rsidRP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14:paraId="4B7643BE" w14:textId="2D2306C2" w:rsidR="00430299" w:rsidRPr="007E2948" w:rsidRDefault="00430299" w:rsidP="007E2948">
      <w:pPr>
        <w:jc w:val="both"/>
        <w:rPr>
          <w:rFonts w:ascii="Arial" w:hAnsi="Arial" w:cs="Arial"/>
          <w:sz w:val="24"/>
          <w:szCs w:val="24"/>
        </w:rPr>
      </w:pPr>
      <w:r w:rsidRPr="00430299">
        <w:rPr>
          <w:rFonts w:ascii="Arial" w:hAnsi="Arial" w:cs="Arial"/>
          <w:sz w:val="24"/>
          <w:szCs w:val="24"/>
        </w:rPr>
        <w:t xml:space="preserve">Diante do exposto, solicito o </w:t>
      </w:r>
      <w:r w:rsidRPr="007E2948">
        <w:rPr>
          <w:rFonts w:ascii="Arial" w:hAnsi="Arial" w:cs="Arial"/>
          <w:sz w:val="24"/>
          <w:szCs w:val="24"/>
        </w:rPr>
        <w:t>abatimento do preço</w:t>
      </w:r>
      <w:r w:rsidR="007E2948">
        <w:rPr>
          <w:rFonts w:ascii="Arial" w:hAnsi="Arial" w:cs="Arial"/>
          <w:sz w:val="24"/>
          <w:szCs w:val="24"/>
        </w:rPr>
        <w:t xml:space="preserve"> da fatura </w:t>
      </w:r>
      <w:r w:rsidR="00F97CF7">
        <w:rPr>
          <w:rFonts w:ascii="Arial" w:hAnsi="Arial" w:cs="Arial"/>
          <w:sz w:val="24"/>
          <w:szCs w:val="24"/>
        </w:rPr>
        <w:t>do próximo</w:t>
      </w:r>
      <w:r w:rsidR="007E2948">
        <w:rPr>
          <w:rFonts w:ascii="Arial" w:hAnsi="Arial" w:cs="Arial"/>
          <w:sz w:val="24"/>
          <w:szCs w:val="24"/>
        </w:rPr>
        <w:t xml:space="preserve"> mês</w:t>
      </w:r>
      <w:r w:rsidR="00E01FD5" w:rsidRPr="007E2948">
        <w:rPr>
          <w:rFonts w:ascii="Arial" w:hAnsi="Arial" w:cs="Arial"/>
          <w:sz w:val="24"/>
          <w:szCs w:val="24"/>
        </w:rPr>
        <w:t xml:space="preserve">, </w:t>
      </w:r>
      <w:r w:rsidR="007E2948">
        <w:rPr>
          <w:rFonts w:ascii="Arial" w:hAnsi="Arial" w:cs="Arial"/>
          <w:sz w:val="24"/>
          <w:szCs w:val="24"/>
        </w:rPr>
        <w:t>proporcional ao tempo que o serviço ficou indisponível para uso adequado</w:t>
      </w:r>
      <w:r w:rsidR="008F7EF3">
        <w:rPr>
          <w:rFonts w:ascii="Arial" w:hAnsi="Arial" w:cs="Arial"/>
          <w:sz w:val="24"/>
          <w:szCs w:val="24"/>
        </w:rPr>
        <w:t xml:space="preserve"> ou em desacordo com as condições contratadas,</w:t>
      </w:r>
      <w:r w:rsidR="007E2948">
        <w:rPr>
          <w:rFonts w:ascii="Arial" w:hAnsi="Arial" w:cs="Arial"/>
          <w:sz w:val="24"/>
          <w:szCs w:val="24"/>
        </w:rPr>
        <w:t xml:space="preserve"> </w:t>
      </w:r>
      <w:r w:rsidR="00E01FD5" w:rsidRPr="007E2948">
        <w:rPr>
          <w:rFonts w:ascii="Arial" w:hAnsi="Arial" w:cs="Arial"/>
          <w:sz w:val="24"/>
          <w:szCs w:val="24"/>
        </w:rPr>
        <w:t>nos termos do inciso III do artigo 20 do Código de Defesa do Consumidor</w:t>
      </w:r>
      <w:r w:rsidR="00550676">
        <w:rPr>
          <w:rFonts w:ascii="Arial" w:hAnsi="Arial" w:cs="Arial"/>
          <w:sz w:val="24"/>
          <w:szCs w:val="24"/>
        </w:rPr>
        <w:t xml:space="preserve"> e do </w:t>
      </w:r>
      <w:r w:rsidR="00550676" w:rsidRPr="00550676">
        <w:rPr>
          <w:rFonts w:ascii="Arial" w:hAnsi="Arial" w:cs="Arial"/>
          <w:sz w:val="24"/>
          <w:szCs w:val="24"/>
        </w:rPr>
        <w:t>artigo 32 da Resolução 717</w:t>
      </w:r>
      <w:r w:rsidR="00550676">
        <w:rPr>
          <w:rFonts w:ascii="Arial" w:hAnsi="Arial" w:cs="Arial"/>
          <w:sz w:val="24"/>
          <w:szCs w:val="24"/>
        </w:rPr>
        <w:t>/2019</w:t>
      </w:r>
      <w:r w:rsidR="00550676" w:rsidRPr="00550676">
        <w:rPr>
          <w:rFonts w:ascii="Arial" w:hAnsi="Arial" w:cs="Arial"/>
          <w:sz w:val="24"/>
          <w:szCs w:val="24"/>
        </w:rPr>
        <w:t xml:space="preserve"> da ANATEL</w:t>
      </w:r>
      <w:r w:rsidR="00E01FD5" w:rsidRPr="007E2948">
        <w:rPr>
          <w:rFonts w:ascii="Arial" w:hAnsi="Arial" w:cs="Arial"/>
          <w:sz w:val="24"/>
          <w:szCs w:val="24"/>
        </w:rPr>
        <w:t>.</w:t>
      </w:r>
    </w:p>
    <w:p w14:paraId="1311B39B" w14:textId="77777777" w:rsidR="00430299" w:rsidRP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14:paraId="62F2F477" w14:textId="77777777" w:rsidR="00550676" w:rsidRDefault="00550676" w:rsidP="005506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5 dias úteis, contados a partir do recebimento desta comunicação, não restará outro caminho a não ser adotar as medidas administrativas e judiciais cabíveis.</w:t>
      </w:r>
    </w:p>
    <w:p w14:paraId="65BFDA2D" w14:textId="77777777"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14:paraId="0C21EF48" w14:textId="1FF485A2"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Certo</w:t>
      </w:r>
      <w:r w:rsidR="007E2948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 seu pronto atendimento em resposta ao meu direito como consumidor</w:t>
      </w:r>
      <w:r w:rsidR="007E2948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, antecipadamente agradeço.</w:t>
      </w:r>
    </w:p>
    <w:p w14:paraId="0CE54519" w14:textId="77777777"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14:paraId="52987C70" w14:textId="77777777"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3EEAC2E8" w14:textId="77777777"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14:paraId="4F441F8A" w14:textId="77777777" w:rsidR="00BE5C7A" w:rsidRPr="00BE5C7A" w:rsidRDefault="00BE5C7A" w:rsidP="00430299">
      <w:pPr>
        <w:jc w:val="both"/>
        <w:rPr>
          <w:rFonts w:ascii="Arial" w:hAnsi="Arial" w:cs="Arial"/>
          <w:b/>
          <w:sz w:val="24"/>
          <w:szCs w:val="24"/>
        </w:rPr>
      </w:pPr>
      <w:r w:rsidRPr="00BE5C7A">
        <w:rPr>
          <w:rFonts w:ascii="Arial" w:hAnsi="Arial" w:cs="Arial"/>
          <w:b/>
          <w:sz w:val="24"/>
          <w:szCs w:val="24"/>
        </w:rPr>
        <w:t>[Assinatura]</w:t>
      </w:r>
    </w:p>
    <w:p w14:paraId="037AC222" w14:textId="77777777"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14:paraId="17765364" w14:textId="77777777" w:rsidR="00430299" w:rsidRDefault="00430299" w:rsidP="00430299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[Nome. 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 w14:paraId="3169F048" w14:textId="77777777" w:rsidR="00447CB6" w:rsidRPr="00447CB6" w:rsidRDefault="00447CB6" w:rsidP="00447CB6">
      <w:pPr>
        <w:jc w:val="both"/>
      </w:pPr>
    </w:p>
    <w:sectPr w:rsidR="00447CB6" w:rsidRPr="00447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Times New Roman"/>
        <w:color w:val="auto"/>
      </w:rPr>
    </w:lvl>
  </w:abstractNum>
  <w:abstractNum w:abstractNumId="1" w15:restartNumberingAfterBreak="0">
    <w:nsid w:val="5ABF09E7"/>
    <w:multiLevelType w:val="hybridMultilevel"/>
    <w:tmpl w:val="280C9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B6"/>
    <w:rsid w:val="003A2794"/>
    <w:rsid w:val="00430299"/>
    <w:rsid w:val="00447CB6"/>
    <w:rsid w:val="00550676"/>
    <w:rsid w:val="005674CD"/>
    <w:rsid w:val="00724A8A"/>
    <w:rsid w:val="007E2948"/>
    <w:rsid w:val="008F7EF3"/>
    <w:rsid w:val="00BE0749"/>
    <w:rsid w:val="00BE5C7A"/>
    <w:rsid w:val="00C33E48"/>
    <w:rsid w:val="00E01FD5"/>
    <w:rsid w:val="00F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ED72"/>
  <w15:chartTrackingRefBased/>
  <w15:docId w15:val="{2AF5F347-2E33-49BA-808F-70C02716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43029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3029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430299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1FD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E07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0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eta.simet.nic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ndre\Downloads\consumidor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0362B-4ABD-493B-94C2-C0A6390B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Andressa Delmondes</cp:lastModifiedBy>
  <cp:revision>4</cp:revision>
  <dcterms:created xsi:type="dcterms:W3CDTF">2020-06-10T12:33:00Z</dcterms:created>
  <dcterms:modified xsi:type="dcterms:W3CDTF">2020-06-11T20:07:00Z</dcterms:modified>
</cp:coreProperties>
</file>