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1715" w:rsidRDefault="008A2F20" w:rsidP="00D41715">
      <w:pPr>
        <w:pStyle w:val="Corpodetexto3"/>
        <w:pBdr>
          <w:top w:val="single" w:sz="4" w:space="1" w:color="auto"/>
        </w:pBdr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Cobrança indevida – aparelho clonado </w:t>
      </w:r>
    </w:p>
    <w:p w:rsidR="00D41715" w:rsidRDefault="00D41715" w:rsidP="00D41715">
      <w:pPr>
        <w:pStyle w:val="Corpodetexto3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Objetivo:</w:t>
      </w:r>
      <w:r w:rsidR="00D269EC">
        <w:rPr>
          <w:rFonts w:ascii="Arial" w:hAnsi="Arial" w:cs="Arial"/>
          <w:b/>
          <w:bCs/>
          <w:sz w:val="24"/>
          <w:szCs w:val="24"/>
        </w:rPr>
        <w:t xml:space="preserve"> </w:t>
      </w:r>
      <w:r w:rsidR="006022D4">
        <w:rPr>
          <w:rFonts w:ascii="Arial" w:hAnsi="Arial" w:cs="Arial"/>
          <w:b/>
          <w:bCs/>
          <w:sz w:val="24"/>
          <w:szCs w:val="24"/>
        </w:rPr>
        <w:t>C</w:t>
      </w:r>
      <w:r w:rsidR="006022D4" w:rsidRPr="006022D4">
        <w:rPr>
          <w:rFonts w:ascii="Arial" w:hAnsi="Arial" w:cs="Arial"/>
          <w:b/>
          <w:bCs/>
          <w:sz w:val="24"/>
          <w:szCs w:val="24"/>
        </w:rPr>
        <w:t>essar a cobrança de valores indevid</w:t>
      </w:r>
      <w:r w:rsidR="006022D4">
        <w:rPr>
          <w:rFonts w:ascii="Arial" w:hAnsi="Arial" w:cs="Arial"/>
          <w:b/>
          <w:bCs/>
          <w:sz w:val="24"/>
          <w:szCs w:val="24"/>
        </w:rPr>
        <w:t>amente lançados em linha clonada</w:t>
      </w:r>
    </w:p>
    <w:p w:rsidR="00666FDE" w:rsidRDefault="00D41715" w:rsidP="00666FD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Importante</w:t>
      </w:r>
      <w:r>
        <w:rPr>
          <w:rFonts w:ascii="Arial" w:hAnsi="Arial" w:cs="Arial"/>
          <w:sz w:val="24"/>
          <w:szCs w:val="24"/>
        </w:rPr>
        <w:t xml:space="preserve">: </w:t>
      </w:r>
      <w:r w:rsidR="00666FDE">
        <w:rPr>
          <w:rFonts w:ascii="Arial" w:hAnsi="Arial" w:cs="Arial"/>
          <w:sz w:val="24"/>
          <w:szCs w:val="24"/>
        </w:rPr>
        <w:t>Este modelo deve ser adaptado para uma das formas de contato com a operadora de telefonia. É possível utilizá-lo para redigir um e-mail, escrever uma carta, com AR, ou para formalizar a entrega na forma de protocolo.</w:t>
      </w:r>
    </w:p>
    <w:p w:rsidR="00666FDE" w:rsidRDefault="00666FDE" w:rsidP="00666FD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66FDE" w:rsidRDefault="00666FDE" w:rsidP="00666FD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 for o caso, anexe à carta cópias de todos os papéis que provam suas alegações.</w:t>
      </w:r>
    </w:p>
    <w:p w:rsidR="00666FDE" w:rsidRDefault="00666FDE" w:rsidP="00666FD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b/>
          <w:sz w:val="24"/>
          <w:szCs w:val="24"/>
        </w:rPr>
      </w:pPr>
      <w:r w:rsidRPr="00F46285">
        <w:rPr>
          <w:rFonts w:ascii="Arial" w:hAnsi="Arial" w:cs="Arial"/>
          <w:b/>
          <w:sz w:val="24"/>
          <w:szCs w:val="24"/>
        </w:rPr>
        <w:t>Atenção!</w:t>
      </w:r>
      <w:r w:rsidRPr="00F46285">
        <w:rPr>
          <w:rFonts w:ascii="Arial" w:hAnsi="Arial" w:cs="Arial"/>
          <w:sz w:val="24"/>
          <w:szCs w:val="24"/>
        </w:rPr>
        <w:t xml:space="preserve"> </w:t>
      </w:r>
      <w:r w:rsidRPr="00F46285">
        <w:rPr>
          <w:rFonts w:ascii="Arial" w:hAnsi="Arial" w:cs="Arial"/>
          <w:b/>
          <w:sz w:val="24"/>
          <w:szCs w:val="24"/>
        </w:rPr>
        <w:t>Guarde sempre o original dos documentos, pois eles são a prova de seu direito.</w:t>
      </w:r>
    </w:p>
    <w:p w:rsidR="00D41715" w:rsidRDefault="00D41715" w:rsidP="00D41715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</w:p>
    <w:p w:rsidR="00666FDE" w:rsidRPr="001F7DC8" w:rsidRDefault="00666FDE" w:rsidP="00666FDE">
      <w:pPr>
        <w:pBdr>
          <w:bottom w:val="single" w:sz="4" w:space="1" w:color="auto"/>
        </w:pBdr>
        <w:jc w:val="both"/>
        <w:rPr>
          <w:rFonts w:ascii="Arial" w:hAnsi="Arial" w:cs="Arial"/>
          <w:sz w:val="24"/>
          <w:szCs w:val="24"/>
        </w:rPr>
      </w:pPr>
      <w:r w:rsidRPr="00D04517">
        <w:rPr>
          <w:rFonts w:ascii="Arial" w:hAnsi="Arial" w:cs="Arial"/>
          <w:b/>
          <w:sz w:val="24"/>
          <w:szCs w:val="24"/>
        </w:rPr>
        <w:t>Sobre a carta</w:t>
      </w:r>
      <w:r>
        <w:rPr>
          <w:rFonts w:ascii="Arial" w:hAnsi="Arial" w:cs="Arial"/>
          <w:sz w:val="24"/>
          <w:szCs w:val="24"/>
        </w:rPr>
        <w:t xml:space="preserve">: As partes destacadas, indicadas abaixo, devem ser alteradas </w:t>
      </w:r>
      <w:proofErr w:type="gramStart"/>
      <w:r>
        <w:rPr>
          <w:rFonts w:ascii="Arial" w:hAnsi="Arial" w:cs="Arial"/>
          <w:sz w:val="24"/>
          <w:szCs w:val="24"/>
        </w:rPr>
        <w:t>pelo(</w:t>
      </w:r>
      <w:proofErr w:type="gramEnd"/>
      <w:r>
        <w:rPr>
          <w:rFonts w:ascii="Arial" w:hAnsi="Arial" w:cs="Arial"/>
          <w:sz w:val="24"/>
          <w:szCs w:val="24"/>
        </w:rPr>
        <w:t>a) associado(a). Assim, inclua a data de envio da correspondência, as informações sobre a empresa, os fatos que ocorreram, os valores correspondentes, etc. O que estiver em letra normal deve ser mantido na carta.</w:t>
      </w:r>
    </w:p>
    <w:p w:rsidR="00D41715" w:rsidRDefault="00D41715" w:rsidP="00D41715"/>
    <w:p w:rsidR="00666FDE" w:rsidRDefault="00666FDE" w:rsidP="00666FDE">
      <w:pPr>
        <w:pStyle w:val="texto"/>
        <w:ind w:firstLine="0"/>
        <w:rPr>
          <w:rFonts w:ascii="Arial" w:hAnsi="Arial" w:cs="Arial"/>
          <w:b/>
          <w:color w:val="auto"/>
          <w:sz w:val="24"/>
          <w:szCs w:val="24"/>
          <w:lang w:eastAsia="ar-SA"/>
        </w:rPr>
      </w:pPr>
      <w:r>
        <w:rPr>
          <w:rFonts w:ascii="Arial" w:hAnsi="Arial" w:cs="Arial"/>
          <w:b/>
          <w:color w:val="auto"/>
          <w:sz w:val="24"/>
          <w:szCs w:val="24"/>
          <w:lang w:eastAsia="ar-SA"/>
        </w:rPr>
        <w:t>[Local e data]</w:t>
      </w:r>
    </w:p>
    <w:p w:rsidR="00666FDE" w:rsidRDefault="00666FDE" w:rsidP="00666FD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666FDE" w:rsidRDefault="00666FDE" w:rsidP="00666FD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[nome da operadora de telefonia]</w:t>
      </w:r>
    </w:p>
    <w:p w:rsidR="00666FDE" w:rsidRDefault="00666FDE" w:rsidP="00666FDE">
      <w:pPr>
        <w:pStyle w:val="texto"/>
        <w:ind w:firstLine="0"/>
        <w:rPr>
          <w:rFonts w:ascii="Arial" w:hAnsi="Arial" w:cs="Arial"/>
          <w:i/>
          <w:color w:val="auto"/>
          <w:sz w:val="24"/>
          <w:szCs w:val="24"/>
          <w:lang w:eastAsia="ar-SA"/>
        </w:rPr>
      </w:pPr>
      <w:r>
        <w:rPr>
          <w:rFonts w:ascii="Arial" w:hAnsi="Arial" w:cs="Arial"/>
          <w:color w:val="auto"/>
          <w:sz w:val="24"/>
          <w:szCs w:val="24"/>
          <w:lang w:eastAsia="ar-SA"/>
        </w:rPr>
        <w:t xml:space="preserve">A/C </w:t>
      </w:r>
      <w:r>
        <w:rPr>
          <w:rFonts w:ascii="Arial" w:hAnsi="Arial" w:cs="Arial"/>
          <w:b/>
          <w:color w:val="auto"/>
          <w:sz w:val="24"/>
          <w:szCs w:val="24"/>
          <w:lang w:eastAsia="ar-SA"/>
        </w:rPr>
        <w:t>[endereçar ao SAC — Serviço de Atendimento ao Consumidor - ou à Ouvidoria da empresa]</w:t>
      </w:r>
    </w:p>
    <w:p w:rsidR="00666FDE" w:rsidRDefault="00666FDE" w:rsidP="00666FD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666FDE" w:rsidRDefault="00666FDE" w:rsidP="00666FDE">
      <w:pPr>
        <w:pStyle w:val="texto"/>
        <w:ind w:firstLine="0"/>
        <w:rPr>
          <w:rFonts w:ascii="Arial" w:hAnsi="Arial" w:cs="Arial"/>
          <w:color w:val="auto"/>
          <w:sz w:val="24"/>
          <w:szCs w:val="24"/>
          <w:lang w:eastAsia="ar-SA"/>
        </w:rPr>
      </w:pPr>
      <w:proofErr w:type="gramStart"/>
      <w:r>
        <w:rPr>
          <w:rFonts w:ascii="Arial" w:hAnsi="Arial" w:cs="Arial"/>
          <w:color w:val="auto"/>
          <w:sz w:val="24"/>
          <w:szCs w:val="24"/>
          <w:lang w:eastAsia="ar-SA"/>
        </w:rPr>
        <w:t>Prezados(</w:t>
      </w:r>
      <w:proofErr w:type="gramEnd"/>
      <w:r>
        <w:rPr>
          <w:rFonts w:ascii="Arial" w:hAnsi="Arial" w:cs="Arial"/>
          <w:color w:val="auto"/>
          <w:sz w:val="24"/>
          <w:szCs w:val="24"/>
          <w:lang w:eastAsia="ar-SA"/>
        </w:rPr>
        <w:t>as) senhores(as),</w:t>
      </w:r>
    </w:p>
    <w:p w:rsidR="00666FDE" w:rsidRDefault="00666FDE" w:rsidP="00666FDE">
      <w:pPr>
        <w:pStyle w:val="texto"/>
        <w:rPr>
          <w:rFonts w:ascii="Arial" w:hAnsi="Arial" w:cs="Arial"/>
          <w:color w:val="auto"/>
          <w:sz w:val="24"/>
          <w:szCs w:val="24"/>
          <w:lang w:eastAsia="ar-SA"/>
        </w:rPr>
      </w:pPr>
    </w:p>
    <w:p w:rsidR="00666FDE" w:rsidRDefault="00666FDE" w:rsidP="00666FDE">
      <w:pPr>
        <w:jc w:val="both"/>
        <w:rPr>
          <w:rFonts w:ascii="Arial" w:hAnsi="Arial" w:cs="Arial"/>
          <w:sz w:val="24"/>
          <w:szCs w:val="24"/>
          <w:lang w:eastAsia="ar-SA"/>
        </w:rPr>
      </w:pPr>
      <w:r w:rsidRPr="00951D6E">
        <w:rPr>
          <w:rFonts w:ascii="Arial" w:hAnsi="Arial" w:cs="Arial"/>
          <w:sz w:val="24"/>
          <w:szCs w:val="24"/>
          <w:lang w:eastAsia="ar-SA"/>
        </w:rPr>
        <w:t>Eu</w:t>
      </w:r>
      <w:r>
        <w:rPr>
          <w:rFonts w:ascii="Arial" w:hAnsi="Arial" w:cs="Arial"/>
          <w:sz w:val="24"/>
          <w:szCs w:val="24"/>
          <w:lang w:eastAsia="ar-SA"/>
        </w:rPr>
        <w:t xml:space="preserve">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[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indique sua qualificação completa - </w:t>
      </w:r>
      <w:r w:rsidRPr="00B229F1">
        <w:rPr>
          <w:rFonts w:ascii="Arial" w:hAnsi="Arial" w:cs="Arial"/>
          <w:b/>
          <w:sz w:val="24"/>
          <w:szCs w:val="24"/>
          <w:lang w:eastAsia="ar-SA"/>
        </w:rPr>
        <w:t>nome completo, número do RG e do CPF]</w:t>
      </w:r>
      <w:r>
        <w:rPr>
          <w:rFonts w:ascii="Arial" w:hAnsi="Arial" w:cs="Arial"/>
          <w:b/>
          <w:sz w:val="24"/>
          <w:szCs w:val="24"/>
          <w:lang w:eastAsia="ar-SA"/>
        </w:rPr>
        <w:t xml:space="preserve">, </w:t>
      </w:r>
      <w:r>
        <w:rPr>
          <w:rFonts w:ascii="Arial" w:hAnsi="Arial" w:cs="Arial"/>
          <w:sz w:val="24"/>
          <w:szCs w:val="24"/>
          <w:lang w:eastAsia="ar-SA"/>
        </w:rPr>
        <w:t xml:space="preserve">venho à presença de V. Sas. </w:t>
      </w:r>
      <w:proofErr w:type="gramStart"/>
      <w:r>
        <w:rPr>
          <w:rFonts w:ascii="Arial" w:hAnsi="Arial" w:cs="Arial"/>
          <w:sz w:val="24"/>
          <w:szCs w:val="24"/>
          <w:lang w:eastAsia="ar-SA"/>
        </w:rPr>
        <w:t>para</w:t>
      </w:r>
      <w:proofErr w:type="gramEnd"/>
      <w:r>
        <w:rPr>
          <w:rFonts w:ascii="Arial" w:hAnsi="Arial" w:cs="Arial"/>
          <w:sz w:val="24"/>
          <w:szCs w:val="24"/>
          <w:lang w:eastAsia="ar-SA"/>
        </w:rPr>
        <w:t xml:space="preserve"> expor e solicitar o que segue.</w:t>
      </w:r>
    </w:p>
    <w:p w:rsidR="00D41715" w:rsidRPr="00F4628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777292" w:rsidRDefault="00777292" w:rsidP="006022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Sou titular da linha </w:t>
      </w:r>
      <w:r w:rsidR="00666FDE">
        <w:rPr>
          <w:rFonts w:ascii="Arial" w:hAnsi="Arial" w:cs="Arial"/>
          <w:b/>
          <w:sz w:val="24"/>
          <w:szCs w:val="24"/>
          <w:lang w:eastAsia="ar-SA"/>
        </w:rPr>
        <w:t>[identifique</w:t>
      </w:r>
      <w:r w:rsidRPr="00666FDE">
        <w:rPr>
          <w:rFonts w:ascii="Arial" w:hAnsi="Arial" w:cs="Arial"/>
          <w:b/>
          <w:sz w:val="24"/>
          <w:szCs w:val="24"/>
          <w:lang w:eastAsia="ar-SA"/>
        </w:rPr>
        <w:t xml:space="preserve"> o número de telefone]</w:t>
      </w:r>
      <w:r>
        <w:rPr>
          <w:rFonts w:ascii="Arial" w:hAnsi="Arial" w:cs="Arial"/>
          <w:sz w:val="24"/>
          <w:szCs w:val="24"/>
        </w:rPr>
        <w:t xml:space="preserve"> para a</w:t>
      </w:r>
      <w:r w:rsidRPr="00777292">
        <w:rPr>
          <w:rFonts w:ascii="Arial" w:hAnsi="Arial" w:cs="Arial"/>
          <w:sz w:val="24"/>
          <w:szCs w:val="24"/>
        </w:rPr>
        <w:t xml:space="preserve"> qual</w:t>
      </w:r>
      <w:r>
        <w:rPr>
          <w:rFonts w:ascii="Arial" w:hAnsi="Arial" w:cs="Arial"/>
          <w:sz w:val="24"/>
          <w:szCs w:val="24"/>
        </w:rPr>
        <w:t xml:space="preserve">, em </w:t>
      </w:r>
      <w:r w:rsidRPr="00777292">
        <w:rPr>
          <w:rFonts w:ascii="Arial" w:hAnsi="Arial" w:cs="Arial"/>
          <w:b/>
          <w:sz w:val="24"/>
          <w:szCs w:val="24"/>
        </w:rPr>
        <w:t>[indi</w:t>
      </w:r>
      <w:r w:rsidR="00666FDE">
        <w:rPr>
          <w:rFonts w:ascii="Arial" w:hAnsi="Arial" w:cs="Arial"/>
          <w:b/>
          <w:sz w:val="24"/>
          <w:szCs w:val="24"/>
        </w:rPr>
        <w:t>que</w:t>
      </w:r>
      <w:r w:rsidRPr="00777292">
        <w:rPr>
          <w:rFonts w:ascii="Arial" w:hAnsi="Arial" w:cs="Arial"/>
          <w:b/>
          <w:sz w:val="24"/>
          <w:szCs w:val="24"/>
        </w:rPr>
        <w:t xml:space="preserve"> a data]</w:t>
      </w:r>
      <w:r>
        <w:rPr>
          <w:rFonts w:ascii="Arial" w:hAnsi="Arial" w:cs="Arial"/>
          <w:sz w:val="24"/>
          <w:szCs w:val="24"/>
        </w:rPr>
        <w:t xml:space="preserve">, comuniquei furto </w:t>
      </w:r>
      <w:r w:rsidRPr="00777292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roubo </w:t>
      </w:r>
      <w:r w:rsidRPr="00777292">
        <w:rPr>
          <w:rFonts w:ascii="Arial" w:hAnsi="Arial" w:cs="Arial"/>
          <w:b/>
          <w:i/>
          <w:sz w:val="24"/>
          <w:szCs w:val="24"/>
        </w:rPr>
        <w:t>OU</w:t>
      </w:r>
      <w:r w:rsidRPr="00777292">
        <w:rPr>
          <w:rFonts w:ascii="Arial" w:hAnsi="Arial" w:cs="Arial"/>
          <w:sz w:val="24"/>
          <w:szCs w:val="24"/>
        </w:rPr>
        <w:t xml:space="preserve"> perda do aparelho celular</w:t>
      </w:r>
      <w:r>
        <w:rPr>
          <w:rFonts w:ascii="Arial" w:hAnsi="Arial" w:cs="Arial"/>
          <w:sz w:val="24"/>
          <w:szCs w:val="24"/>
        </w:rPr>
        <w:t xml:space="preserve"> </w:t>
      </w:r>
      <w:r w:rsidRPr="00777292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clonagem da linha.</w:t>
      </w:r>
      <w:r w:rsidRPr="0077729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T</w:t>
      </w:r>
      <w:r w:rsidRPr="00777292">
        <w:rPr>
          <w:rFonts w:ascii="Arial" w:hAnsi="Arial" w:cs="Arial"/>
          <w:sz w:val="24"/>
          <w:szCs w:val="24"/>
        </w:rPr>
        <w:t>ive, no entanto, após a comunicação feita, a cobrança de ligações originadas do respectivo aparelho</w:t>
      </w:r>
      <w:r>
        <w:rPr>
          <w:rFonts w:ascii="Arial" w:hAnsi="Arial" w:cs="Arial"/>
          <w:sz w:val="24"/>
          <w:szCs w:val="24"/>
        </w:rPr>
        <w:t xml:space="preserve"> </w:t>
      </w:r>
      <w:r w:rsidRPr="00777292">
        <w:rPr>
          <w:rFonts w:ascii="Arial" w:hAnsi="Arial" w:cs="Arial"/>
          <w:b/>
          <w:i/>
          <w:sz w:val="24"/>
          <w:szCs w:val="24"/>
        </w:rPr>
        <w:t>OU</w:t>
      </w:r>
      <w:r>
        <w:rPr>
          <w:rFonts w:ascii="Arial" w:hAnsi="Arial" w:cs="Arial"/>
          <w:sz w:val="24"/>
          <w:szCs w:val="24"/>
        </w:rPr>
        <w:t xml:space="preserve"> linha</w:t>
      </w:r>
      <w:r w:rsidRPr="00777292">
        <w:rPr>
          <w:rFonts w:ascii="Arial" w:hAnsi="Arial" w:cs="Arial"/>
          <w:sz w:val="24"/>
          <w:szCs w:val="24"/>
        </w:rPr>
        <w:t xml:space="preserve">. </w:t>
      </w:r>
    </w:p>
    <w:p w:rsidR="00777292" w:rsidRDefault="00777292" w:rsidP="006022D4">
      <w:pPr>
        <w:jc w:val="both"/>
        <w:rPr>
          <w:rFonts w:ascii="Arial" w:hAnsi="Arial" w:cs="Arial"/>
          <w:sz w:val="24"/>
          <w:szCs w:val="24"/>
        </w:rPr>
      </w:pPr>
    </w:p>
    <w:p w:rsidR="006022D4" w:rsidRDefault="006022D4" w:rsidP="006022D4">
      <w:pPr>
        <w:jc w:val="both"/>
        <w:rPr>
          <w:rFonts w:ascii="Arial" w:hAnsi="Arial" w:cs="Arial"/>
          <w:sz w:val="24"/>
          <w:szCs w:val="24"/>
        </w:rPr>
      </w:pPr>
      <w:r w:rsidRPr="006022D4">
        <w:rPr>
          <w:rFonts w:ascii="Arial" w:hAnsi="Arial" w:cs="Arial"/>
          <w:sz w:val="24"/>
          <w:szCs w:val="24"/>
        </w:rPr>
        <w:t>Tendo em vista que a segurança do sistema de identificação de senha e liberação de co</w:t>
      </w:r>
      <w:r>
        <w:rPr>
          <w:rFonts w:ascii="Arial" w:hAnsi="Arial" w:cs="Arial"/>
          <w:sz w:val="24"/>
          <w:szCs w:val="24"/>
        </w:rPr>
        <w:t>mpra é mecanismo inerente à ativida</w:t>
      </w:r>
      <w:r w:rsidRPr="006022D4">
        <w:rPr>
          <w:rFonts w:ascii="Arial" w:hAnsi="Arial" w:cs="Arial"/>
          <w:sz w:val="24"/>
          <w:szCs w:val="24"/>
        </w:rPr>
        <w:t>de de V.Sas.</w:t>
      </w:r>
      <w:r w:rsidR="003A725A">
        <w:rPr>
          <w:rFonts w:ascii="Arial" w:hAnsi="Arial" w:cs="Arial"/>
          <w:sz w:val="24"/>
          <w:szCs w:val="24"/>
        </w:rPr>
        <w:t>,</w:t>
      </w:r>
      <w:r w:rsidRPr="006022D4">
        <w:rPr>
          <w:rFonts w:ascii="Arial" w:hAnsi="Arial" w:cs="Arial"/>
          <w:sz w:val="24"/>
          <w:szCs w:val="24"/>
        </w:rPr>
        <w:t xml:space="preserve"> e que implicam na segurança que a relação de consumo impõe, não poderiam </w:t>
      </w:r>
      <w:r>
        <w:rPr>
          <w:rFonts w:ascii="Arial" w:hAnsi="Arial" w:cs="Arial"/>
          <w:sz w:val="24"/>
          <w:szCs w:val="24"/>
        </w:rPr>
        <w:t>ter sido autorizados os lançamentos</w:t>
      </w:r>
      <w:r w:rsidR="003A725A">
        <w:rPr>
          <w:rFonts w:ascii="Arial" w:hAnsi="Arial" w:cs="Arial"/>
          <w:sz w:val="24"/>
          <w:szCs w:val="24"/>
        </w:rPr>
        <w:t xml:space="preserve"> equivalentes ao montante de R$ </w:t>
      </w:r>
      <w:r w:rsidR="003A725A" w:rsidRPr="003A725A">
        <w:rPr>
          <w:rFonts w:ascii="Arial" w:hAnsi="Arial" w:cs="Arial"/>
          <w:b/>
          <w:sz w:val="24"/>
          <w:szCs w:val="24"/>
        </w:rPr>
        <w:t>[somar as ligações feitas no período e indicar o valor]</w:t>
      </w:r>
      <w:r>
        <w:rPr>
          <w:rFonts w:ascii="Arial" w:hAnsi="Arial" w:cs="Arial"/>
          <w:sz w:val="24"/>
          <w:szCs w:val="24"/>
        </w:rPr>
        <w:t xml:space="preserve"> no período de </w:t>
      </w:r>
      <w:r w:rsidRPr="006022D4">
        <w:rPr>
          <w:rFonts w:ascii="Arial" w:hAnsi="Arial" w:cs="Arial"/>
          <w:b/>
          <w:sz w:val="24"/>
          <w:szCs w:val="24"/>
        </w:rPr>
        <w:t>[indicar o período]</w:t>
      </w:r>
      <w:r w:rsidR="003A725A" w:rsidRPr="003A725A">
        <w:rPr>
          <w:rFonts w:ascii="Arial" w:hAnsi="Arial" w:cs="Arial"/>
          <w:sz w:val="24"/>
          <w:szCs w:val="24"/>
        </w:rPr>
        <w:t>,</w:t>
      </w:r>
      <w:r w:rsidRPr="003A725A">
        <w:rPr>
          <w:rFonts w:ascii="Arial" w:hAnsi="Arial" w:cs="Arial"/>
          <w:sz w:val="24"/>
          <w:szCs w:val="24"/>
        </w:rPr>
        <w:t xml:space="preserve"> </w:t>
      </w:r>
      <w:r w:rsidR="003A725A">
        <w:rPr>
          <w:rFonts w:ascii="Arial" w:hAnsi="Arial" w:cs="Arial"/>
          <w:sz w:val="24"/>
          <w:szCs w:val="24"/>
        </w:rPr>
        <w:t>quando</w:t>
      </w:r>
      <w:r w:rsidR="003A725A" w:rsidRPr="003A725A">
        <w:rPr>
          <w:rFonts w:ascii="Arial" w:hAnsi="Arial" w:cs="Arial"/>
          <w:sz w:val="24"/>
          <w:szCs w:val="24"/>
        </w:rPr>
        <w:t xml:space="preserve"> </w:t>
      </w:r>
      <w:r w:rsidRPr="006022D4">
        <w:rPr>
          <w:rFonts w:ascii="Arial" w:hAnsi="Arial" w:cs="Arial"/>
          <w:sz w:val="24"/>
          <w:szCs w:val="24"/>
        </w:rPr>
        <w:t>já havia</w:t>
      </w:r>
      <w:r w:rsidR="00777292">
        <w:rPr>
          <w:rFonts w:ascii="Arial" w:hAnsi="Arial" w:cs="Arial"/>
          <w:sz w:val="24"/>
          <w:szCs w:val="24"/>
        </w:rPr>
        <w:t xml:space="preserve"> sido identificado o roubo </w:t>
      </w:r>
      <w:r w:rsidR="00777292" w:rsidRPr="00777292">
        <w:rPr>
          <w:rFonts w:ascii="Arial" w:hAnsi="Arial" w:cs="Arial"/>
          <w:b/>
          <w:i/>
          <w:sz w:val="24"/>
          <w:szCs w:val="24"/>
        </w:rPr>
        <w:t>OU</w:t>
      </w:r>
      <w:r w:rsidR="00777292">
        <w:rPr>
          <w:rFonts w:ascii="Arial" w:hAnsi="Arial" w:cs="Arial"/>
          <w:sz w:val="24"/>
          <w:szCs w:val="24"/>
        </w:rPr>
        <w:t xml:space="preserve"> furto </w:t>
      </w:r>
      <w:r w:rsidR="00777292" w:rsidRPr="00777292">
        <w:rPr>
          <w:rFonts w:ascii="Arial" w:hAnsi="Arial" w:cs="Arial"/>
          <w:b/>
          <w:i/>
          <w:sz w:val="24"/>
          <w:szCs w:val="24"/>
        </w:rPr>
        <w:t>OU</w:t>
      </w:r>
      <w:r w:rsidR="00777292">
        <w:rPr>
          <w:rFonts w:ascii="Arial" w:hAnsi="Arial" w:cs="Arial"/>
          <w:sz w:val="24"/>
          <w:szCs w:val="24"/>
        </w:rPr>
        <w:t xml:space="preserve"> perda do aparelho</w:t>
      </w:r>
      <w:r w:rsidR="003A725A">
        <w:rPr>
          <w:rFonts w:ascii="Arial" w:hAnsi="Arial" w:cs="Arial"/>
          <w:sz w:val="24"/>
          <w:szCs w:val="24"/>
        </w:rPr>
        <w:t xml:space="preserve"> </w:t>
      </w:r>
      <w:r w:rsidR="003A725A" w:rsidRPr="003A725A">
        <w:rPr>
          <w:rFonts w:ascii="Arial" w:hAnsi="Arial" w:cs="Arial"/>
          <w:b/>
          <w:i/>
          <w:sz w:val="24"/>
          <w:szCs w:val="24"/>
        </w:rPr>
        <w:t>OU</w:t>
      </w:r>
      <w:r w:rsidRPr="006022D4">
        <w:rPr>
          <w:rFonts w:ascii="Arial" w:hAnsi="Arial" w:cs="Arial"/>
          <w:sz w:val="24"/>
          <w:szCs w:val="24"/>
        </w:rPr>
        <w:t xml:space="preserve"> a clonagem</w:t>
      </w:r>
      <w:r w:rsidR="003A725A">
        <w:rPr>
          <w:rFonts w:ascii="Arial" w:hAnsi="Arial" w:cs="Arial"/>
          <w:sz w:val="24"/>
          <w:szCs w:val="24"/>
        </w:rPr>
        <w:t xml:space="preserve"> da linha em questão.</w:t>
      </w:r>
    </w:p>
    <w:p w:rsidR="003A725A" w:rsidRDefault="003A725A" w:rsidP="006022D4">
      <w:pPr>
        <w:jc w:val="both"/>
        <w:rPr>
          <w:rFonts w:ascii="Arial" w:hAnsi="Arial" w:cs="Arial"/>
          <w:sz w:val="24"/>
          <w:szCs w:val="24"/>
        </w:rPr>
      </w:pPr>
    </w:p>
    <w:p w:rsidR="00E23884" w:rsidRDefault="003A725A" w:rsidP="006022D4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</w:t>
      </w:r>
      <w:r w:rsidR="006022D4" w:rsidRPr="006022D4">
        <w:rPr>
          <w:rFonts w:ascii="Arial" w:hAnsi="Arial" w:cs="Arial"/>
          <w:sz w:val="24"/>
          <w:szCs w:val="24"/>
        </w:rPr>
        <w:t>equeiro</w:t>
      </w:r>
      <w:r>
        <w:rPr>
          <w:rFonts w:ascii="Arial" w:hAnsi="Arial" w:cs="Arial"/>
          <w:sz w:val="24"/>
          <w:szCs w:val="24"/>
        </w:rPr>
        <w:t>, portanto,</w:t>
      </w:r>
      <w:r w:rsidR="006022D4" w:rsidRPr="006022D4">
        <w:rPr>
          <w:rFonts w:ascii="Arial" w:hAnsi="Arial" w:cs="Arial"/>
          <w:sz w:val="24"/>
          <w:szCs w:val="24"/>
        </w:rPr>
        <w:t xml:space="preserve"> a imediata cessação de qualquer outr</w:t>
      </w:r>
      <w:r w:rsidR="006022D4">
        <w:rPr>
          <w:rFonts w:ascii="Arial" w:hAnsi="Arial" w:cs="Arial"/>
          <w:sz w:val="24"/>
          <w:szCs w:val="24"/>
        </w:rPr>
        <w:t xml:space="preserve">a cobrança, </w:t>
      </w:r>
      <w:r w:rsidRPr="00666FDE">
        <w:rPr>
          <w:rFonts w:ascii="Arial" w:hAnsi="Arial" w:cs="Arial"/>
          <w:b/>
          <w:sz w:val="24"/>
          <w:szCs w:val="24"/>
        </w:rPr>
        <w:t>[incluir o resto do parágrafo, se a conta com os valores indevidos já foi paga]:</w:t>
      </w:r>
      <w:r>
        <w:rPr>
          <w:rFonts w:ascii="Arial" w:hAnsi="Arial" w:cs="Arial"/>
          <w:sz w:val="24"/>
          <w:szCs w:val="24"/>
        </w:rPr>
        <w:t xml:space="preserve"> </w:t>
      </w:r>
      <w:r w:rsidR="006022D4">
        <w:rPr>
          <w:rFonts w:ascii="Arial" w:hAnsi="Arial" w:cs="Arial"/>
          <w:sz w:val="24"/>
          <w:szCs w:val="24"/>
        </w:rPr>
        <w:t>bem como a restituição</w:t>
      </w:r>
      <w:r w:rsidR="006022D4" w:rsidRPr="006022D4">
        <w:rPr>
          <w:rFonts w:ascii="Arial" w:hAnsi="Arial" w:cs="Arial"/>
          <w:sz w:val="24"/>
          <w:szCs w:val="24"/>
        </w:rPr>
        <w:t xml:space="preserve"> </w:t>
      </w:r>
      <w:r w:rsidR="006022D4">
        <w:rPr>
          <w:rFonts w:ascii="Arial" w:hAnsi="Arial" w:cs="Arial"/>
          <w:sz w:val="24"/>
          <w:szCs w:val="24"/>
        </w:rPr>
        <w:t xml:space="preserve">em dobro </w:t>
      </w:r>
      <w:r w:rsidR="006022D4" w:rsidRPr="006022D4">
        <w:rPr>
          <w:rFonts w:ascii="Arial" w:hAnsi="Arial" w:cs="Arial"/>
          <w:sz w:val="24"/>
          <w:szCs w:val="24"/>
        </w:rPr>
        <w:t>do valor indevidamente cobrado</w:t>
      </w:r>
      <w:r>
        <w:rPr>
          <w:rFonts w:ascii="Arial" w:hAnsi="Arial" w:cs="Arial"/>
          <w:sz w:val="24"/>
          <w:szCs w:val="24"/>
        </w:rPr>
        <w:t>, conforme disposto no parágrafo único do artigo 42 do Código de Defesa do Consumidor</w:t>
      </w:r>
      <w:r w:rsidR="006022D4" w:rsidRPr="006022D4">
        <w:rPr>
          <w:rFonts w:ascii="Arial" w:hAnsi="Arial" w:cs="Arial"/>
          <w:sz w:val="24"/>
          <w:szCs w:val="24"/>
        </w:rPr>
        <w:t>.</w:t>
      </w:r>
    </w:p>
    <w:p w:rsidR="004026E8" w:rsidRDefault="004026E8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Dessa forma, fica expressa a iniciativa de tentar resolver esta situação de maneira amigável. Todavia, se a presente </w:t>
      </w:r>
      <w:r w:rsidR="00C1264B">
        <w:rPr>
          <w:rFonts w:ascii="Arial" w:hAnsi="Arial" w:cs="Arial"/>
          <w:sz w:val="24"/>
          <w:szCs w:val="24"/>
        </w:rPr>
        <w:t>solicitação</w:t>
      </w:r>
      <w:r>
        <w:rPr>
          <w:rFonts w:ascii="Arial" w:hAnsi="Arial" w:cs="Arial"/>
          <w:sz w:val="24"/>
          <w:szCs w:val="24"/>
        </w:rPr>
        <w:t xml:space="preserve"> não obtiver resposta no </w:t>
      </w:r>
      <w:r>
        <w:rPr>
          <w:rFonts w:ascii="Arial" w:hAnsi="Arial" w:cs="Arial"/>
          <w:sz w:val="24"/>
          <w:szCs w:val="24"/>
        </w:rPr>
        <w:lastRenderedPageBreak/>
        <w:t>prazo de 05 (cinco) dias, contados do seu recebimento, não restará outro caminho a não ser adotar as medidas administrativas e judiciais cabíveis.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Certo de seu pronto atendimento, antecipadamente agradeço.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Atenciosamente,</w:t>
      </w:r>
    </w:p>
    <w:p w:rsidR="00D41715" w:rsidRDefault="00D41715" w:rsidP="00D41715">
      <w:pPr>
        <w:jc w:val="both"/>
        <w:rPr>
          <w:rFonts w:ascii="Arial" w:hAnsi="Arial" w:cs="Arial"/>
          <w:sz w:val="24"/>
          <w:szCs w:val="24"/>
        </w:rPr>
      </w:pPr>
    </w:p>
    <w:p w:rsidR="001B5A42" w:rsidRDefault="001B5A42" w:rsidP="001B5A42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[Assinatura]</w:t>
      </w:r>
    </w:p>
    <w:p w:rsidR="00666FDE" w:rsidRDefault="00666FDE" w:rsidP="001B5A42">
      <w:pPr>
        <w:jc w:val="both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</w:p>
    <w:p w:rsidR="001B5A42" w:rsidRDefault="001B5A42" w:rsidP="001B5A42">
      <w:pPr>
        <w:pStyle w:val="texto"/>
        <w:ind w:firstLine="0"/>
        <w:rPr>
          <w:rFonts w:ascii="Arial" w:hAnsi="Arial" w:cs="Arial"/>
          <w:color w:val="auto"/>
          <w:sz w:val="24"/>
          <w:szCs w:val="24"/>
        </w:rPr>
      </w:pPr>
      <w:r>
        <w:rPr>
          <w:rFonts w:ascii="Arial" w:hAnsi="Arial" w:cs="Arial"/>
          <w:color w:val="auto"/>
          <w:sz w:val="24"/>
          <w:szCs w:val="24"/>
        </w:rPr>
        <w:t>_______________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 xml:space="preserve">[Nome. Se você for </w:t>
      </w:r>
      <w:proofErr w:type="gramStart"/>
      <w:r>
        <w:rPr>
          <w:rFonts w:ascii="Arial" w:hAnsi="Arial" w:cs="Arial"/>
          <w:b/>
          <w:iCs/>
          <w:color w:val="auto"/>
          <w:sz w:val="24"/>
          <w:szCs w:val="24"/>
        </w:rPr>
        <w:t>associado</w:t>
      </w:r>
      <w:r w:rsidR="00666FDE">
        <w:rPr>
          <w:rFonts w:ascii="Arial" w:hAnsi="Arial" w:cs="Arial"/>
          <w:b/>
          <w:iCs/>
          <w:color w:val="auto"/>
          <w:sz w:val="24"/>
          <w:szCs w:val="24"/>
        </w:rPr>
        <w:t>(</w:t>
      </w:r>
      <w:proofErr w:type="gramEnd"/>
      <w:r w:rsidR="00666FDE">
        <w:rPr>
          <w:rFonts w:ascii="Arial" w:hAnsi="Arial" w:cs="Arial"/>
          <w:b/>
          <w:iCs/>
          <w:color w:val="auto"/>
          <w:sz w:val="24"/>
          <w:szCs w:val="24"/>
        </w:rPr>
        <w:t>a)</w:t>
      </w:r>
      <w:r>
        <w:rPr>
          <w:rFonts w:ascii="Arial" w:hAnsi="Arial" w:cs="Arial"/>
          <w:b/>
          <w:iCs/>
          <w:color w:val="auto"/>
          <w:sz w:val="24"/>
          <w:szCs w:val="24"/>
        </w:rPr>
        <w:t xml:space="preserve"> do IDEC e desejar identificar-se como tal, acrescente ao lado do nome: “associado do IDEC nº...”. </w:t>
      </w: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iCs/>
          <w:color w:val="auto"/>
          <w:sz w:val="24"/>
          <w:szCs w:val="24"/>
        </w:rPr>
      </w:pPr>
    </w:p>
    <w:p w:rsidR="001B5A42" w:rsidRDefault="001B5A42" w:rsidP="001B5A42">
      <w:pPr>
        <w:pStyle w:val="texto"/>
        <w:spacing w:line="240" w:lineRule="auto"/>
        <w:ind w:firstLine="0"/>
        <w:rPr>
          <w:rFonts w:ascii="Arial" w:hAnsi="Arial" w:cs="Arial"/>
          <w:b/>
          <w:color w:val="auto"/>
          <w:sz w:val="24"/>
          <w:szCs w:val="24"/>
        </w:rPr>
      </w:pPr>
      <w:r>
        <w:rPr>
          <w:rFonts w:ascii="Arial" w:hAnsi="Arial" w:cs="Arial"/>
          <w:b/>
          <w:iCs/>
          <w:color w:val="auto"/>
          <w:sz w:val="24"/>
          <w:szCs w:val="24"/>
        </w:rPr>
        <w:t>Acrescente também seu endereço e outros meios para que o fornecedor entre facilmente em contato com você, tais como telefone, fax e e-mail].</w:t>
      </w:r>
    </w:p>
    <w:p w:rsidR="007527C3" w:rsidRPr="00D41715" w:rsidRDefault="007527C3" w:rsidP="00D41715"/>
    <w:sectPr w:rsidR="007527C3" w:rsidRPr="00D4171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3404"/>
    <w:rsid w:val="00170CCD"/>
    <w:rsid w:val="001B5A42"/>
    <w:rsid w:val="003A725A"/>
    <w:rsid w:val="004026E8"/>
    <w:rsid w:val="006022D4"/>
    <w:rsid w:val="00666FDE"/>
    <w:rsid w:val="007527C3"/>
    <w:rsid w:val="00777292"/>
    <w:rsid w:val="008A2F20"/>
    <w:rsid w:val="00923404"/>
    <w:rsid w:val="00C1264B"/>
    <w:rsid w:val="00C91BDE"/>
    <w:rsid w:val="00D269EC"/>
    <w:rsid w:val="00D41715"/>
    <w:rsid w:val="00E238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8DB29A"/>
  <w15:chartTrackingRefBased/>
  <w15:docId w15:val="{45D2BD7B-52FA-446E-9485-015C208FF0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340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link w:val="Corpodetexto3Char"/>
    <w:uiPriority w:val="99"/>
    <w:unhideWhenUsed/>
    <w:rsid w:val="00923404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rsid w:val="00923404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customStyle="1" w:styleId="texto">
    <w:name w:val="texto"/>
    <w:rsid w:val="00923404"/>
    <w:pPr>
      <w:spacing w:after="0" w:line="268" w:lineRule="atLeast"/>
      <w:ind w:firstLine="260"/>
      <w:jc w:val="both"/>
    </w:pPr>
    <w:rPr>
      <w:rFonts w:ascii="Times New Roman" w:eastAsia="Times New Roman" w:hAnsi="Times New Roman" w:cs="Times New Roman"/>
      <w:color w:val="000000"/>
      <w:sz w:val="23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25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447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Andressa Gomes</dc:creator>
  <cp:keywords/>
  <dc:description/>
  <cp:lastModifiedBy>mokke.local</cp:lastModifiedBy>
  <cp:revision>5</cp:revision>
  <dcterms:created xsi:type="dcterms:W3CDTF">2017-05-09T17:28:00Z</dcterms:created>
  <dcterms:modified xsi:type="dcterms:W3CDTF">2019-07-17T14:20:00Z</dcterms:modified>
</cp:coreProperties>
</file>