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BC" w:rsidRPr="002C371E" w:rsidRDefault="00F115BC" w:rsidP="00F115BC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coletivo novo ou adaptado - </w:t>
      </w:r>
      <w:r w:rsidRPr="002C371E">
        <w:rPr>
          <w:rFonts w:ascii="Arial" w:hAnsi="Arial" w:cs="Arial"/>
          <w:b/>
          <w:bCs/>
        </w:rPr>
        <w:t>Rescisão contratual pelo consumidor</w:t>
      </w:r>
    </w:p>
    <w:p w:rsidR="00F115BC" w:rsidRPr="002C371E" w:rsidRDefault="00F115BC" w:rsidP="00F115BC">
      <w:pPr>
        <w:pStyle w:val="Corpodetexto31"/>
        <w:rPr>
          <w:rFonts w:ascii="Arial" w:hAnsi="Arial" w:cs="Arial"/>
          <w:b/>
          <w:bCs/>
        </w:rPr>
      </w:pPr>
    </w:p>
    <w:p w:rsidR="00F115BC" w:rsidRPr="002C371E" w:rsidRDefault="00F115BC" w:rsidP="00F115BC">
      <w:pPr>
        <w:pStyle w:val="Corpodetexto31"/>
        <w:rPr>
          <w:rFonts w:ascii="Arial" w:hAnsi="Arial" w:cs="Arial"/>
        </w:rPr>
      </w:pPr>
      <w:r w:rsidRPr="002C371E">
        <w:rPr>
          <w:rFonts w:ascii="Arial" w:hAnsi="Arial" w:cs="Arial"/>
          <w:b/>
          <w:bCs/>
        </w:rPr>
        <w:t xml:space="preserve">Objetivo: </w:t>
      </w:r>
      <w:bookmarkStart w:id="0" w:name="_GoBack"/>
      <w:r w:rsidR="00F94095" w:rsidRPr="00F94095">
        <w:rPr>
          <w:rFonts w:ascii="Arial" w:hAnsi="Arial" w:cs="Arial"/>
          <w:bCs/>
        </w:rPr>
        <w:t>apontar a ilegalidade da fidelização e</w:t>
      </w:r>
      <w:r w:rsidR="00F94095">
        <w:rPr>
          <w:rFonts w:ascii="Arial" w:hAnsi="Arial" w:cs="Arial"/>
          <w:b/>
          <w:bCs/>
        </w:rPr>
        <w:t xml:space="preserve"> </w:t>
      </w:r>
      <w:bookmarkEnd w:id="0"/>
      <w:r w:rsidRPr="002C371E">
        <w:rPr>
          <w:rFonts w:ascii="Arial" w:hAnsi="Arial" w:cs="Arial"/>
        </w:rPr>
        <w:t xml:space="preserve">solicitar </w:t>
      </w:r>
      <w:r w:rsidR="00F94095">
        <w:rPr>
          <w:rFonts w:ascii="Arial" w:hAnsi="Arial" w:cs="Arial"/>
        </w:rPr>
        <w:t>que não sejam cobradas d</w:t>
      </w:r>
      <w:r>
        <w:rPr>
          <w:rFonts w:ascii="Arial" w:hAnsi="Arial" w:cs="Arial"/>
        </w:rPr>
        <w:t>uas mensalidades do plano de saúde em razão do pedido de cancelamento.</w:t>
      </w:r>
    </w:p>
    <w:p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b/>
          <w:bCs/>
          <w:sz w:val="24"/>
          <w:szCs w:val="24"/>
        </w:rPr>
        <w:t>Importante</w:t>
      </w:r>
      <w:r w:rsidRPr="002C371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115BC" w:rsidRPr="002C371E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>
        <w:rPr>
          <w:rFonts w:ascii="Arial" w:hAnsi="Arial" w:cs="Arial"/>
          <w:sz w:val="24"/>
          <w:szCs w:val="24"/>
        </w:rPr>
        <w:t>destacadas</w:t>
      </w:r>
      <w:r>
        <w:rPr>
          <w:rFonts w:ascii="Arial" w:hAnsi="Arial" w:cs="Arial"/>
          <w:sz w:val="24"/>
          <w:szCs w:val="24"/>
        </w:rPr>
        <w:t xml:space="preserve">, indicadas abaixo, devem ser alteradas </w:t>
      </w:r>
      <w:proofErr w:type="gramStart"/>
      <w:r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associado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p w:rsidR="00F115BC" w:rsidRPr="002C371E" w:rsidRDefault="00F115BC" w:rsidP="00F115B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C371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F115BC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:rsidR="00F115BC" w:rsidRDefault="00F115BC" w:rsidP="00F115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CD5D93">
        <w:rPr>
          <w:rFonts w:ascii="Arial" w:hAnsi="Arial" w:cs="Arial"/>
          <w:b/>
          <w:sz w:val="24"/>
          <w:szCs w:val="24"/>
        </w:rPr>
        <w:t>T</w:t>
      </w:r>
      <w:r w:rsidRPr="00903508">
        <w:rPr>
          <w:rFonts w:ascii="Arial" w:hAnsi="Arial" w:cs="Arial"/>
          <w:b/>
          <w:sz w:val="24"/>
          <w:szCs w:val="24"/>
        </w:rPr>
        <w:t>ratando-se de plano coletivo empresarial, insira o seguinte endereçamento]</w:t>
      </w:r>
    </w:p>
    <w:p w:rsidR="00F115BC" w:rsidRPr="00903508" w:rsidRDefault="00F115BC" w:rsidP="00F115BC">
      <w:pPr>
        <w:jc w:val="both"/>
        <w:rPr>
          <w:rFonts w:ascii="Arial" w:hAnsi="Arial" w:cs="Arial"/>
          <w:b/>
          <w:sz w:val="24"/>
          <w:szCs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À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(nome da empresa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na qual trabalha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F115BC" w:rsidRPr="002C371E" w:rsidRDefault="00F115BC" w:rsidP="00F115B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A/C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Departamento de Recursos Humanos ou Departamento Comercial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F115BC" w:rsidRDefault="00F115BC" w:rsidP="00F115BC">
      <w:pPr>
        <w:jc w:val="both"/>
        <w:rPr>
          <w:rFonts w:ascii="Arial" w:hAnsi="Arial" w:cs="Arial"/>
          <w:sz w:val="24"/>
        </w:rPr>
      </w:pPr>
    </w:p>
    <w:p w:rsidR="00F115BC" w:rsidRDefault="00F115BC" w:rsidP="00F115BC">
      <w:pPr>
        <w:jc w:val="both"/>
        <w:rPr>
          <w:rFonts w:ascii="Arial" w:hAnsi="Arial" w:cs="Arial"/>
          <w:sz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2C371E">
        <w:rPr>
          <w:rFonts w:ascii="Arial" w:hAnsi="Arial" w:cs="Arial"/>
          <w:b/>
          <w:sz w:val="24"/>
          <w:szCs w:val="24"/>
        </w:rPr>
        <w:t xml:space="preserve">Tratando-se de plano coletivo </w:t>
      </w:r>
      <w:r>
        <w:rPr>
          <w:rFonts w:ascii="Arial" w:hAnsi="Arial" w:cs="Arial"/>
          <w:b/>
          <w:sz w:val="24"/>
          <w:szCs w:val="24"/>
        </w:rPr>
        <w:t>por adesão</w:t>
      </w:r>
      <w:r w:rsidRPr="002C371E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é possível solicitar a rescisão ao grupo contratante, à administradora ou à operadora. Assim sendo, avalie qual contato pode ser mais rápido no seu caso e complete as informações de acordo com os dados do destinatário</w:t>
      </w:r>
      <w:r w:rsidRPr="002C371E">
        <w:rPr>
          <w:rFonts w:ascii="Arial" w:hAnsi="Arial" w:cs="Arial"/>
          <w:b/>
          <w:sz w:val="24"/>
          <w:szCs w:val="24"/>
        </w:rPr>
        <w:t>]</w:t>
      </w:r>
    </w:p>
    <w:p w:rsidR="00F115BC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À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(nome </w:t>
      </w:r>
      <w:r>
        <w:rPr>
          <w:rFonts w:ascii="Arial" w:hAnsi="Arial" w:cs="Arial"/>
          <w:b/>
          <w:iCs/>
          <w:sz w:val="24"/>
          <w:szCs w:val="24"/>
        </w:rPr>
        <w:t>do grupo / administradora do plano / operadora</w:t>
      </w:r>
      <w:r w:rsidRPr="002C371E">
        <w:rPr>
          <w:rFonts w:ascii="Arial" w:hAnsi="Arial" w:cs="Arial"/>
          <w:b/>
          <w:iCs/>
          <w:sz w:val="24"/>
          <w:szCs w:val="24"/>
        </w:rPr>
        <w:t>)</w:t>
      </w:r>
    </w:p>
    <w:p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A/C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(SAC – Serviço de Atendimento ao Cliente </w:t>
      </w:r>
      <w:r>
        <w:rPr>
          <w:rFonts w:ascii="Arial" w:hAnsi="Arial" w:cs="Arial"/>
          <w:b/>
          <w:iCs/>
          <w:sz w:val="24"/>
          <w:szCs w:val="24"/>
        </w:rPr>
        <w:t xml:space="preserve">-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ou </w:t>
      </w:r>
      <w:r>
        <w:rPr>
          <w:rFonts w:ascii="Arial" w:hAnsi="Arial" w:cs="Arial"/>
          <w:b/>
          <w:iCs/>
          <w:sz w:val="24"/>
          <w:szCs w:val="24"/>
        </w:rPr>
        <w:t>Ouvidoria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 da empresa)</w:t>
      </w:r>
    </w:p>
    <w:p w:rsidR="00F115BC" w:rsidRDefault="00F115BC" w:rsidP="00F115BC">
      <w:pPr>
        <w:jc w:val="both"/>
        <w:rPr>
          <w:rFonts w:ascii="Arial" w:hAnsi="Arial" w:cs="Arial"/>
          <w:sz w:val="24"/>
        </w:rPr>
      </w:pPr>
    </w:p>
    <w:p w:rsidR="00F115BC" w:rsidRPr="002C371E" w:rsidRDefault="00F115BC" w:rsidP="00F115BC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>Prezados senhores,</w:t>
      </w:r>
    </w:p>
    <w:p w:rsidR="00F115BC" w:rsidRPr="002C371E" w:rsidRDefault="00F115BC" w:rsidP="00F115BC">
      <w:pPr>
        <w:jc w:val="both"/>
        <w:rPr>
          <w:rFonts w:ascii="Arial" w:hAnsi="Arial" w:cs="Arial"/>
          <w:sz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Eu,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2C371E">
        <w:rPr>
          <w:rFonts w:ascii="Arial" w:hAnsi="Arial" w:cs="Arial"/>
          <w:sz w:val="24"/>
          <w:szCs w:val="24"/>
        </w:rPr>
        <w:t xml:space="preserve">, venho à presença de </w:t>
      </w:r>
      <w:proofErr w:type="gramStart"/>
      <w:r>
        <w:rPr>
          <w:rFonts w:ascii="Arial" w:hAnsi="Arial" w:cs="Arial"/>
          <w:sz w:val="24"/>
          <w:szCs w:val="24"/>
        </w:rPr>
        <w:t>V</w:t>
      </w:r>
      <w:r w:rsidRPr="002C37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2C371E">
        <w:rPr>
          <w:rFonts w:ascii="Arial" w:hAnsi="Arial" w:cs="Arial"/>
          <w:sz w:val="24"/>
          <w:szCs w:val="24"/>
        </w:rPr>
        <w:t>as</w:t>
      </w:r>
      <w:proofErr w:type="gramEnd"/>
      <w:r w:rsidRPr="002C371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C371E">
        <w:rPr>
          <w:rFonts w:ascii="Arial" w:hAnsi="Arial" w:cs="Arial"/>
          <w:sz w:val="24"/>
          <w:szCs w:val="24"/>
        </w:rPr>
        <w:t>expor</w:t>
      </w:r>
      <w:proofErr w:type="gramEnd"/>
      <w:r w:rsidRPr="002C371E">
        <w:rPr>
          <w:rFonts w:ascii="Arial" w:hAnsi="Arial" w:cs="Arial"/>
          <w:sz w:val="24"/>
          <w:szCs w:val="24"/>
        </w:rPr>
        <w:t xml:space="preserve"> e solicitar o que segue:</w:t>
      </w:r>
    </w:p>
    <w:p w:rsidR="00F115BC" w:rsidRPr="002C371E" w:rsidRDefault="00F115BC" w:rsidP="00F115BC">
      <w:pPr>
        <w:pStyle w:val="Recuodecorpodetexto"/>
        <w:spacing w:line="240" w:lineRule="auto"/>
        <w:rPr>
          <w:rFonts w:ascii="Arial" w:hAnsi="Arial" w:cs="Arial"/>
          <w:color w:val="0000FF"/>
          <w:sz w:val="24"/>
        </w:rPr>
      </w:pPr>
    </w:p>
    <w:p w:rsidR="00F115BC" w:rsidRPr="002C371E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Em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(data)</w:t>
      </w:r>
      <w:r w:rsidRPr="002C371E">
        <w:rPr>
          <w:rFonts w:ascii="Arial" w:hAnsi="Arial" w:cs="Arial"/>
          <w:sz w:val="24"/>
          <w:szCs w:val="24"/>
        </w:rPr>
        <w:t>,</w:t>
      </w:r>
      <w:r w:rsidRPr="002C371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efetuei um pedido de cancelamento</w:t>
      </w:r>
      <w:r w:rsidRPr="002C371E">
        <w:rPr>
          <w:rFonts w:ascii="Arial" w:hAnsi="Arial" w:cs="Arial"/>
          <w:sz w:val="24"/>
          <w:szCs w:val="24"/>
        </w:rPr>
        <w:t xml:space="preserve"> junto a esta empresa prestação de serviços de assistência à saúde, na </w:t>
      </w:r>
      <w:r w:rsidRPr="002C371E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  <w:r w:rsidRPr="002C37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Meu pedido de cancelamento foi efetuado em </w:t>
      </w:r>
      <w:r w:rsidRPr="00F115BC">
        <w:rPr>
          <w:rFonts w:ascii="Arial" w:hAnsi="Arial" w:cs="Arial"/>
          <w:b/>
          <w:i/>
          <w:iCs/>
          <w:sz w:val="24"/>
          <w:szCs w:val="24"/>
        </w:rPr>
        <w:t xml:space="preserve">(insira a </w:t>
      </w:r>
      <w:r w:rsidRPr="00F115BC">
        <w:rPr>
          <w:rFonts w:ascii="Arial" w:hAnsi="Arial" w:cs="Arial"/>
          <w:b/>
          <w:i/>
          <w:iCs/>
          <w:sz w:val="24"/>
          <w:szCs w:val="24"/>
        </w:rPr>
        <w:lastRenderedPageBreak/>
        <w:t>data em que o cancelamento foi efetuado)</w:t>
      </w:r>
      <w:r>
        <w:rPr>
          <w:rFonts w:ascii="Arial" w:hAnsi="Arial" w:cs="Arial"/>
          <w:sz w:val="24"/>
          <w:szCs w:val="24"/>
        </w:rPr>
        <w:t xml:space="preserve"> e confirmado em </w:t>
      </w:r>
      <w:r w:rsidRPr="00F115BC">
        <w:rPr>
          <w:rFonts w:ascii="Arial" w:hAnsi="Arial" w:cs="Arial"/>
          <w:b/>
          <w:i/>
          <w:iCs/>
          <w:sz w:val="24"/>
          <w:szCs w:val="24"/>
        </w:rPr>
        <w:t>(data em que o cancelamento foi efetuado pela operadora)</w:t>
      </w:r>
      <w:r>
        <w:rPr>
          <w:rFonts w:ascii="Arial" w:hAnsi="Arial" w:cs="Arial"/>
          <w:sz w:val="24"/>
          <w:szCs w:val="24"/>
        </w:rPr>
        <w:t>.</w:t>
      </w:r>
    </w:p>
    <w:p w:rsid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entanto, ao efetuar o cancelamento, recebi a informação de que deveria arcar com o pagamento de duas mensalidades do plano, em razão do período de fidelização.</w:t>
      </w:r>
    </w:p>
    <w:p w:rsid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importante lembrar que o</w:t>
      </w:r>
      <w:r w:rsidRPr="00F115BC">
        <w:rPr>
          <w:rFonts w:ascii="Arial" w:hAnsi="Arial" w:cs="Arial"/>
          <w:sz w:val="24"/>
        </w:rPr>
        <w:t xml:space="preserve"> período de fidelização </w:t>
      </w:r>
      <w:r w:rsidRPr="00F115BC">
        <w:rPr>
          <w:rFonts w:ascii="Arial" w:hAnsi="Arial" w:cs="Arial"/>
          <w:sz w:val="24"/>
        </w:rPr>
        <w:t>em planos de saúde coletivos, por adesão e empresariais, foi considerado ilegal pelo Tribunal Regional Federal da 2ª Região</w:t>
      </w:r>
      <w:r w:rsidRPr="00F115BC">
        <w:rPr>
          <w:rFonts w:ascii="Arial" w:hAnsi="Arial" w:cs="Arial"/>
          <w:sz w:val="24"/>
        </w:rPr>
        <w:t>,</w:t>
      </w:r>
      <w:r w:rsidRPr="00F115BC">
        <w:rPr>
          <w:rFonts w:ascii="Arial" w:hAnsi="Arial" w:cs="Arial"/>
          <w:sz w:val="24"/>
        </w:rPr>
        <w:t xml:space="preserve"> após Ação Civil Pública movido pelo Procon do Estado do Rio de Janeiro.</w:t>
      </w:r>
    </w:p>
    <w:p w:rsidR="00F115BC" w:rsidRP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F115BC">
        <w:rPr>
          <w:rFonts w:ascii="Arial" w:hAnsi="Arial" w:cs="Arial"/>
          <w:sz w:val="24"/>
        </w:rPr>
        <w:t>A decisão judicial, que vale para todo o território nacional, estabelece que o consumidor pode rescindir seu contrato de plano de saúde coletivo sem precisar cumprir o período de um ano de fidelidade, nem arcar com o pagamento de duas mensalidades extra.</w:t>
      </w:r>
    </w:p>
    <w:p w:rsidR="00F115BC" w:rsidRP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F115BC" w:rsidRP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F115BC">
        <w:rPr>
          <w:rFonts w:ascii="Arial" w:hAnsi="Arial" w:cs="Arial"/>
          <w:sz w:val="24"/>
        </w:rPr>
        <w:t xml:space="preserve">O número da </w:t>
      </w:r>
      <w:r w:rsidRPr="00F115BC">
        <w:rPr>
          <w:rFonts w:ascii="Arial" w:hAnsi="Arial" w:cs="Arial"/>
          <w:sz w:val="24"/>
        </w:rPr>
        <w:t xml:space="preserve">Ação Civil Pública </w:t>
      </w:r>
      <w:r w:rsidRPr="00F115BC">
        <w:rPr>
          <w:rFonts w:ascii="Arial" w:hAnsi="Arial" w:cs="Arial"/>
          <w:sz w:val="24"/>
        </w:rPr>
        <w:t xml:space="preserve">é 0136265-83.2013.4.02.5101. </w:t>
      </w:r>
      <w:r>
        <w:rPr>
          <w:rFonts w:ascii="Arial" w:hAnsi="Arial" w:cs="Arial"/>
          <w:sz w:val="24"/>
        </w:rPr>
        <w:t>A ação tramitou</w:t>
      </w:r>
      <w:r w:rsidRPr="00F115BC">
        <w:rPr>
          <w:rFonts w:ascii="Arial" w:hAnsi="Arial" w:cs="Arial"/>
          <w:sz w:val="24"/>
        </w:rPr>
        <w:t xml:space="preserve"> na </w:t>
      </w:r>
      <w:r w:rsidRPr="00F115BC">
        <w:rPr>
          <w:rFonts w:ascii="Arial" w:hAnsi="Arial" w:cs="Arial"/>
          <w:sz w:val="24"/>
        </w:rPr>
        <w:t>18ª Vara Federal do Rio de Janeiro</w:t>
      </w:r>
      <w:r>
        <w:rPr>
          <w:rFonts w:ascii="Arial" w:hAnsi="Arial" w:cs="Arial"/>
          <w:sz w:val="24"/>
        </w:rPr>
        <w:t xml:space="preserve"> e a decisão sobre a ilegalidade da cobrança se tornou definitiva em 05/10/2018, conforme informações públicas constantes no site do </w:t>
      </w:r>
      <w:hyperlink r:id="rId6" w:history="1">
        <w:r w:rsidRPr="00F115BC">
          <w:rPr>
            <w:rStyle w:val="Hyperlink"/>
            <w:rFonts w:ascii="Arial" w:hAnsi="Arial" w:cs="Arial"/>
            <w:sz w:val="24"/>
          </w:rPr>
          <w:t>PROCON/RJ</w:t>
        </w:r>
      </w:hyperlink>
      <w:r>
        <w:rPr>
          <w:rFonts w:ascii="Arial" w:hAnsi="Arial" w:cs="Arial"/>
          <w:sz w:val="24"/>
        </w:rPr>
        <w:t>.</w:t>
      </w:r>
    </w:p>
    <w:p w:rsidR="00F115BC" w:rsidRPr="002C371E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F115BC" w:rsidRPr="002C371E" w:rsidRDefault="00F115BC" w:rsidP="00F115BC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 w:rsidRPr="002C371E">
        <w:rPr>
          <w:rFonts w:ascii="Arial" w:hAnsi="Arial" w:cs="Arial"/>
          <w:color w:val="auto"/>
          <w:sz w:val="24"/>
        </w:rPr>
        <w:t xml:space="preserve">Dessa forma, fica a empresa notificada </w:t>
      </w:r>
      <w:r>
        <w:rPr>
          <w:rFonts w:ascii="Arial" w:hAnsi="Arial" w:cs="Arial"/>
          <w:color w:val="auto"/>
          <w:sz w:val="24"/>
        </w:rPr>
        <w:t>a não efetuar a cobrança relativa ao pedido de cancelamento. Solicito uma resposta para esta carta</w:t>
      </w:r>
      <w:r w:rsidRPr="002C371E">
        <w:rPr>
          <w:rFonts w:ascii="Arial" w:hAnsi="Arial" w:cs="Arial"/>
          <w:color w:val="auto"/>
          <w:sz w:val="24"/>
        </w:rPr>
        <w:t xml:space="preserve"> no prazo máximo de </w:t>
      </w:r>
      <w:r>
        <w:rPr>
          <w:rFonts w:ascii="Arial" w:hAnsi="Arial" w:cs="Arial"/>
          <w:color w:val="auto"/>
          <w:sz w:val="24"/>
        </w:rPr>
        <w:t>10</w:t>
      </w:r>
      <w:r w:rsidRPr="002C371E">
        <w:rPr>
          <w:rFonts w:ascii="Arial" w:hAnsi="Arial" w:cs="Arial"/>
          <w:color w:val="auto"/>
          <w:sz w:val="24"/>
        </w:rPr>
        <w:t xml:space="preserve"> (</w:t>
      </w:r>
      <w:r>
        <w:rPr>
          <w:rFonts w:ascii="Arial" w:hAnsi="Arial" w:cs="Arial"/>
          <w:color w:val="auto"/>
          <w:sz w:val="24"/>
        </w:rPr>
        <w:t>dez</w:t>
      </w:r>
      <w:r w:rsidRPr="002C371E">
        <w:rPr>
          <w:rFonts w:ascii="Arial" w:hAnsi="Arial" w:cs="Arial"/>
          <w:color w:val="auto"/>
          <w:sz w:val="24"/>
        </w:rPr>
        <w:t>) dias, a contar do recebimento desta, sob pena de serem adotadas as medidas administrativas e judiciais cabíveis.</w:t>
      </w:r>
    </w:p>
    <w:p w:rsidR="00F115BC" w:rsidRDefault="00F115BC" w:rsidP="00F115BC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 xml:space="preserve">Certo de seu pronto atendimento em respeito aos meus direitos de </w:t>
      </w:r>
      <w:proofErr w:type="gramStart"/>
      <w:r w:rsidRPr="002C371E">
        <w:rPr>
          <w:rFonts w:ascii="Arial" w:hAnsi="Arial" w:cs="Arial"/>
          <w:sz w:val="24"/>
        </w:rPr>
        <w:t>consumidor</w:t>
      </w:r>
      <w:r>
        <w:rPr>
          <w:rFonts w:ascii="Arial" w:hAnsi="Arial" w:cs="Arial"/>
          <w:sz w:val="24"/>
        </w:rPr>
        <w:t>(</w:t>
      </w:r>
      <w:proofErr w:type="gramEnd"/>
      <w:r>
        <w:rPr>
          <w:rFonts w:ascii="Arial" w:hAnsi="Arial" w:cs="Arial"/>
          <w:sz w:val="24"/>
        </w:rPr>
        <w:t>a)</w:t>
      </w:r>
      <w:r w:rsidRPr="002C371E">
        <w:rPr>
          <w:rFonts w:ascii="Arial" w:hAnsi="Arial" w:cs="Arial"/>
          <w:sz w:val="24"/>
        </w:rPr>
        <w:t>, agradeço antecipadamente.</w:t>
      </w:r>
    </w:p>
    <w:p w:rsidR="00F115BC" w:rsidRPr="002C371E" w:rsidRDefault="00F115BC" w:rsidP="00F115BC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>Atenciosamente,</w:t>
      </w:r>
    </w:p>
    <w:p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:rsidR="00F115BC" w:rsidRPr="002C371E" w:rsidRDefault="00F115BC" w:rsidP="00F115B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C371E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>____________________</w:t>
      </w:r>
    </w:p>
    <w:p w:rsidR="00F115BC" w:rsidRDefault="00F115BC" w:rsidP="00F115B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F115BC" w:rsidRDefault="00F115BC" w:rsidP="00F115B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F115BC" w:rsidRPr="0014201C" w:rsidRDefault="00F115BC" w:rsidP="00F115BC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F115BC" w:rsidRPr="002C371E" w:rsidRDefault="00F115BC" w:rsidP="00F115BC">
      <w:pPr>
        <w:pStyle w:val="texto"/>
        <w:spacing w:line="240" w:lineRule="auto"/>
        <w:rPr>
          <w:rFonts w:ascii="Arial" w:hAnsi="Arial" w:cs="Arial"/>
          <w:sz w:val="24"/>
        </w:rPr>
      </w:pPr>
    </w:p>
    <w:p w:rsidR="00F115BC" w:rsidRDefault="00F115BC" w:rsidP="00F115BC"/>
    <w:p w:rsidR="002C0E3C" w:rsidRDefault="002C0E3C"/>
    <w:sectPr w:rsidR="002C0E3C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BC"/>
    <w:rsid w:val="002C0E3C"/>
    <w:rsid w:val="00F115BC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B8CC"/>
  <w15:chartTrackingRefBased/>
  <w15:docId w15:val="{D414C5F8-BF86-4992-A489-694A1B5D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115BC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15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F115BC"/>
    <w:pPr>
      <w:spacing w:line="360" w:lineRule="auto"/>
      <w:ind w:firstLine="113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15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F115BC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customStyle="1" w:styleId="Corpodetexto31">
    <w:name w:val="Corpo de texto 31"/>
    <w:basedOn w:val="Normal"/>
    <w:rsid w:val="00F115BC"/>
    <w:pPr>
      <w:suppressAutoHyphens w:val="0"/>
      <w:autoSpaceDE w:val="0"/>
      <w:jc w:val="both"/>
    </w:pPr>
    <w:rPr>
      <w:sz w:val="24"/>
      <w:szCs w:val="24"/>
    </w:rPr>
  </w:style>
  <w:style w:type="character" w:styleId="Hyperlink">
    <w:name w:val="Hyperlink"/>
    <w:uiPriority w:val="99"/>
    <w:unhideWhenUsed/>
    <w:rsid w:val="00F115B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115B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con.rj.gov.br/index.php/publicacao/detalhar/4232" TargetMode="Externa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mokke.local</dc:creator>
  <cp:keywords/>
  <dc:description/>
  <cp:lastModifiedBy>mokke.local</cp:lastModifiedBy>
  <cp:revision>1</cp:revision>
  <dcterms:created xsi:type="dcterms:W3CDTF">2019-07-03T20:49:00Z</dcterms:created>
  <dcterms:modified xsi:type="dcterms:W3CDTF">2019-07-03T21:03:00Z</dcterms:modified>
</cp:coreProperties>
</file>