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23" w:rsidRPr="004361CC" w:rsidRDefault="000E2323" w:rsidP="000E2323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 w:rsidRPr="004361CC">
        <w:rPr>
          <w:rFonts w:ascii="Arial" w:hAnsi="Arial" w:cs="Arial"/>
          <w:b/>
          <w:bCs/>
        </w:rPr>
        <w:t xml:space="preserve">Plano de saúde </w:t>
      </w:r>
      <w:r w:rsidR="00470554">
        <w:rPr>
          <w:rFonts w:ascii="Arial" w:hAnsi="Arial" w:cs="Arial"/>
          <w:b/>
          <w:bCs/>
        </w:rPr>
        <w:t>coletivo</w:t>
      </w:r>
      <w:r w:rsidRPr="004361C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novo ou adaptado</w:t>
      </w:r>
      <w:r w:rsidRPr="004361CC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4361CC">
        <w:rPr>
          <w:rFonts w:ascii="Arial" w:hAnsi="Arial" w:cs="Arial"/>
          <w:b/>
          <w:bCs/>
        </w:rPr>
        <w:t xml:space="preserve">Direito </w:t>
      </w:r>
      <w:r>
        <w:rPr>
          <w:rFonts w:ascii="Arial" w:hAnsi="Arial" w:cs="Arial"/>
          <w:b/>
          <w:bCs/>
        </w:rPr>
        <w:t>a</w:t>
      </w:r>
      <w:r w:rsidRPr="004361CC">
        <w:rPr>
          <w:rFonts w:ascii="Arial" w:hAnsi="Arial" w:cs="Arial"/>
          <w:b/>
          <w:bCs/>
        </w:rPr>
        <w:t xml:space="preserve"> acompanhante</w:t>
      </w:r>
    </w:p>
    <w:p w:rsidR="000E2323" w:rsidRPr="004361CC" w:rsidRDefault="000E2323" w:rsidP="000E2323">
      <w:pPr>
        <w:pStyle w:val="Corpodetexto3"/>
        <w:rPr>
          <w:rFonts w:ascii="Arial" w:hAnsi="Arial" w:cs="Arial"/>
          <w:b/>
          <w:bCs/>
        </w:rPr>
      </w:pPr>
    </w:p>
    <w:p w:rsidR="000E2323" w:rsidRPr="004361CC" w:rsidRDefault="000E2323" w:rsidP="000E2323">
      <w:pPr>
        <w:pStyle w:val="Corpodetexto3"/>
        <w:rPr>
          <w:rFonts w:ascii="Arial" w:hAnsi="Arial" w:cs="Arial"/>
          <w:bCs/>
        </w:rPr>
      </w:pPr>
      <w:r w:rsidRPr="004361CC">
        <w:rPr>
          <w:rFonts w:ascii="Arial" w:hAnsi="Arial" w:cs="Arial"/>
          <w:b/>
          <w:bCs/>
        </w:rPr>
        <w:t xml:space="preserve">Objetivo: </w:t>
      </w:r>
      <w:r w:rsidRPr="004361CC">
        <w:rPr>
          <w:rFonts w:ascii="Arial" w:hAnsi="Arial" w:cs="Arial"/>
          <w:bCs/>
        </w:rPr>
        <w:t xml:space="preserve">exigir direito </w:t>
      </w:r>
      <w:r>
        <w:rPr>
          <w:rFonts w:ascii="Arial" w:hAnsi="Arial" w:cs="Arial"/>
          <w:bCs/>
        </w:rPr>
        <w:t>a</w:t>
      </w:r>
      <w:r w:rsidRPr="004361CC">
        <w:rPr>
          <w:rFonts w:ascii="Arial" w:hAnsi="Arial" w:cs="Arial"/>
          <w:bCs/>
        </w:rPr>
        <w:t xml:space="preserve"> acompanhante.</w:t>
      </w:r>
    </w:p>
    <w:p w:rsidR="000E2323" w:rsidRPr="004361CC" w:rsidRDefault="000E2323" w:rsidP="000E2323">
      <w:pPr>
        <w:pStyle w:val="Corpodetexto3"/>
        <w:rPr>
          <w:rFonts w:ascii="Arial" w:hAnsi="Arial" w:cs="Arial"/>
          <w:bCs/>
        </w:rPr>
      </w:pPr>
      <w:proofErr w:type="spellStart"/>
      <w:r w:rsidRPr="004361CC">
        <w:rPr>
          <w:rFonts w:ascii="Arial" w:hAnsi="Arial" w:cs="Arial"/>
          <w:b/>
        </w:rPr>
        <w:t>Obs</w:t>
      </w:r>
      <w:proofErr w:type="spellEnd"/>
      <w:r w:rsidRPr="004361CC">
        <w:rPr>
          <w:rFonts w:ascii="Arial" w:hAnsi="Arial" w:cs="Arial"/>
          <w:b/>
        </w:rPr>
        <w:t>:</w:t>
      </w:r>
      <w:r w:rsidRPr="004361CC">
        <w:rPr>
          <w:rFonts w:ascii="Arial" w:hAnsi="Arial" w:cs="Arial"/>
          <w:bCs/>
        </w:rPr>
        <w:t xml:space="preserve"> para menores de 18 anos ou pessoas com 60 anos ou mais.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b/>
          <w:bCs/>
          <w:sz w:val="24"/>
          <w:szCs w:val="24"/>
        </w:rPr>
        <w:t>Importante</w:t>
      </w:r>
      <w:r w:rsidRPr="004361C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E2323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E2323" w:rsidRPr="004361CC" w:rsidRDefault="000E2323" w:rsidP="000E2323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E2323" w:rsidRDefault="000E2323" w:rsidP="000E232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b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À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da </w:t>
      </w:r>
      <w:r>
        <w:rPr>
          <w:rFonts w:ascii="Arial" w:hAnsi="Arial" w:cs="Arial"/>
          <w:b/>
          <w:i/>
          <w:iCs/>
          <w:sz w:val="24"/>
          <w:szCs w:val="24"/>
        </w:rPr>
        <w:t>operadora de telefonia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A/C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(SAC – Serviço de Atendimento ao Cliente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ou </w:t>
      </w:r>
      <w:r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>Prezados senhores,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 xml:space="preserve">Eu,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4361CC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4361CC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4361CC">
        <w:rPr>
          <w:rFonts w:ascii="Arial" w:hAnsi="Arial" w:cs="Arial"/>
          <w:sz w:val="24"/>
          <w:szCs w:val="24"/>
        </w:rPr>
        <w:t>expor</w:t>
      </w:r>
      <w:proofErr w:type="gramEnd"/>
      <w:r w:rsidRPr="004361CC">
        <w:rPr>
          <w:rFonts w:ascii="Arial" w:hAnsi="Arial" w:cs="Arial"/>
          <w:sz w:val="24"/>
          <w:szCs w:val="24"/>
        </w:rPr>
        <w:t xml:space="preserve"> e solicitar o que segue:</w:t>
      </w:r>
    </w:p>
    <w:p w:rsidR="000E2323" w:rsidRPr="004361CC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</w:rPr>
      </w:pPr>
    </w:p>
    <w:p w:rsidR="000E2323" w:rsidRPr="004361CC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  <w:szCs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(data)</w:t>
      </w:r>
      <w:r w:rsidRPr="004361CC">
        <w:rPr>
          <w:rFonts w:ascii="Arial" w:hAnsi="Arial" w:cs="Arial"/>
          <w:sz w:val="24"/>
          <w:szCs w:val="24"/>
        </w:rPr>
        <w:t>,</w:t>
      </w:r>
      <w:r w:rsidRPr="004361CC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61CC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 w:rsidR="00470554"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  <w:r w:rsidRPr="004361CC">
        <w:rPr>
          <w:rFonts w:ascii="Arial" w:hAnsi="Arial" w:cs="Arial"/>
          <w:sz w:val="24"/>
          <w:szCs w:val="24"/>
        </w:rPr>
        <w:t>.</w:t>
      </w:r>
    </w:p>
    <w:p w:rsidR="000E2323" w:rsidRPr="004361CC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0E2323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menor de 18 anos, inserir]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(nome </w:t>
      </w:r>
      <w:r>
        <w:rPr>
          <w:rFonts w:ascii="Arial" w:hAnsi="Arial" w:cs="Arial"/>
          <w:b/>
          <w:i/>
          <w:iCs/>
          <w:sz w:val="24"/>
          <w:szCs w:val="24"/>
        </w:rPr>
        <w:t>da criança ou adolescente</w:t>
      </w:r>
      <w:r w:rsidRPr="004361CC">
        <w:rPr>
          <w:rFonts w:ascii="Arial" w:hAnsi="Arial" w:cs="Arial"/>
          <w:b/>
          <w:i/>
          <w:iCs/>
          <w:sz w:val="24"/>
          <w:szCs w:val="24"/>
        </w:rPr>
        <w:t>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 xml:space="preserve">a) e, segundo o art. 12 da Lei 8.069/90 (Estatuto da Criança e do Adolescente), tem direito a ser acompanhado(a) por um dos pais ou responsável. </w:t>
      </w:r>
    </w:p>
    <w:p w:rsidR="000E2323" w:rsidRDefault="000E2323" w:rsidP="000E2323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</w:rPr>
      </w:pPr>
    </w:p>
    <w:p w:rsidR="000E2323" w:rsidRPr="000E2323" w:rsidRDefault="000E2323" w:rsidP="000E2323">
      <w:pPr>
        <w:jc w:val="both"/>
        <w:rPr>
          <w:rFonts w:ascii="Arial" w:hAnsi="Arial" w:cs="Arial"/>
          <w:sz w:val="24"/>
        </w:rPr>
      </w:pPr>
      <w:r w:rsidRPr="000E2323">
        <w:rPr>
          <w:rFonts w:ascii="Arial" w:hAnsi="Arial" w:cs="Arial"/>
          <w:sz w:val="24"/>
        </w:rPr>
        <w:t xml:space="preserve">Além disso, o art. 12, II, “f” da Lei 9.656/98, estabelece que, em caso de internação </w:t>
      </w:r>
      <w:r>
        <w:rPr>
          <w:rFonts w:ascii="Arial" w:hAnsi="Arial" w:cs="Arial"/>
          <w:sz w:val="24"/>
        </w:rPr>
        <w:t>da criança e do adolescente</w:t>
      </w:r>
      <w:r w:rsidRPr="000E2323">
        <w:rPr>
          <w:rFonts w:ascii="Arial" w:hAnsi="Arial" w:cs="Arial"/>
          <w:sz w:val="24"/>
        </w:rPr>
        <w:t xml:space="preserve">, deve haver cobertura das despesas do acompanhante pelo </w:t>
      </w:r>
      <w:r w:rsidRPr="000E2323">
        <w:rPr>
          <w:rFonts w:ascii="Arial" w:hAnsi="Arial" w:cs="Arial"/>
          <w:b/>
          <w:i/>
          <w:iCs/>
          <w:sz w:val="24"/>
          <w:szCs w:val="24"/>
        </w:rPr>
        <w:t>(plano de saúde/seguro-saúde)</w:t>
      </w:r>
      <w:r w:rsidRPr="000E2323">
        <w:rPr>
          <w:rFonts w:ascii="Arial" w:hAnsi="Arial" w:cs="Arial"/>
          <w:sz w:val="24"/>
        </w:rPr>
        <w:t>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lastRenderedPageBreak/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de terceiro dependente no plano, com 60 anos ou mais, inserir]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idoso)</w:t>
      </w:r>
      <w:r w:rsidRPr="004361CC">
        <w:rPr>
          <w:rFonts w:ascii="Arial" w:hAnsi="Arial" w:cs="Arial"/>
          <w:sz w:val="24"/>
        </w:rPr>
        <w:t xml:space="preserve">,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(idade)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anos, dependente no referido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(plano/seguro)</w:t>
      </w:r>
      <w:r w:rsidRPr="004361CC">
        <w:rPr>
          <w:rFonts w:ascii="Arial" w:hAnsi="Arial" w:cs="Arial"/>
          <w:sz w:val="24"/>
        </w:rPr>
        <w:t>,</w:t>
      </w:r>
      <w:r w:rsidRPr="004361CC">
        <w:rPr>
          <w:rFonts w:ascii="Arial" w:hAnsi="Arial" w:cs="Arial"/>
          <w:i/>
          <w:iCs/>
          <w:color w:val="808080"/>
          <w:sz w:val="24"/>
        </w:rPr>
        <w:t xml:space="preserve"> </w:t>
      </w:r>
      <w:r w:rsidRPr="004361CC">
        <w:rPr>
          <w:rFonts w:ascii="Arial" w:hAnsi="Arial" w:cs="Arial"/>
          <w:sz w:val="24"/>
        </w:rPr>
        <w:t xml:space="preserve">será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>a) e, segundo o art. 16 da Lei 10.741/03 (Estatuto do Idoso), em caso de internação de pessoa com 60 anos ou mais, é garantido o direito a acompanhante, devendo o estabelecimento de saúde proporcionar as condições adequadas para a permanência deste em tempo integral.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i/>
          <w:iCs/>
          <w:color w:val="808080"/>
          <w:sz w:val="24"/>
        </w:rPr>
      </w:pPr>
      <w:proofErr w:type="gramStart"/>
      <w:r w:rsidRPr="004361CC">
        <w:rPr>
          <w:rFonts w:ascii="Arial" w:hAnsi="Arial" w:cs="Arial"/>
          <w:b/>
          <w:i/>
          <w:iCs/>
          <w:sz w:val="24"/>
          <w:szCs w:val="24"/>
        </w:rPr>
        <w:t>[Em</w:t>
      </w:r>
      <w:proofErr w:type="gramEnd"/>
      <w:r w:rsidRPr="004361CC">
        <w:rPr>
          <w:rFonts w:ascii="Arial" w:hAnsi="Arial" w:cs="Arial"/>
          <w:b/>
          <w:i/>
          <w:iCs/>
          <w:sz w:val="24"/>
          <w:szCs w:val="24"/>
        </w:rPr>
        <w:t xml:space="preserve"> caso de internação do próprio titular do plano, com 60 anos ou mais, inserir]</w:t>
      </w:r>
      <w:r w:rsidRPr="004361CC">
        <w:rPr>
          <w:rFonts w:ascii="Arial" w:hAnsi="Arial" w:cs="Arial"/>
          <w:i/>
          <w:iCs/>
          <w:color w:val="808080"/>
          <w:sz w:val="24"/>
        </w:rPr>
        <w:t>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Em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(data da internação)</w:t>
      </w:r>
      <w:r w:rsidRPr="004361CC">
        <w:rPr>
          <w:rFonts w:ascii="Arial" w:hAnsi="Arial" w:cs="Arial"/>
          <w:sz w:val="24"/>
        </w:rPr>
        <w:t xml:space="preserve">, serei </w:t>
      </w:r>
      <w:proofErr w:type="gramStart"/>
      <w:r w:rsidRPr="004361CC">
        <w:rPr>
          <w:rFonts w:ascii="Arial" w:hAnsi="Arial" w:cs="Arial"/>
          <w:sz w:val="24"/>
        </w:rPr>
        <w:t>internado(</w:t>
      </w:r>
      <w:proofErr w:type="gramEnd"/>
      <w:r w:rsidRPr="004361CC">
        <w:rPr>
          <w:rFonts w:ascii="Arial" w:hAnsi="Arial" w:cs="Arial"/>
          <w:sz w:val="24"/>
        </w:rPr>
        <w:t>a) e, segundo o art. 16 da Lei 10.741/03 (Estatuto do Idoso), em caso de internação de pessoa com 60 anos ou mais, como é o meu caso, é garantido o direito a acompanhante, devendo o estabelecimento de saúde proporcionar as condições adequadas para a permanência deste em tempo integral.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que </w:t>
      </w:r>
      <w:proofErr w:type="gramStart"/>
      <w:r w:rsidRPr="004361CC">
        <w:rPr>
          <w:rFonts w:ascii="Arial" w:hAnsi="Arial" w:cs="Arial"/>
          <w:sz w:val="24"/>
        </w:rPr>
        <w:t>o(</w:t>
      </w:r>
      <w:proofErr w:type="gramEnd"/>
      <w:r w:rsidRPr="004361CC">
        <w:rPr>
          <w:rFonts w:ascii="Arial" w:hAnsi="Arial" w:cs="Arial"/>
          <w:sz w:val="24"/>
        </w:rPr>
        <w:t xml:space="preserve">a)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criança</w:t>
      </w:r>
      <w:r w:rsidRPr="004361CC">
        <w:rPr>
          <w:rFonts w:ascii="Arial" w:hAnsi="Arial" w:cs="Arial"/>
          <w:b/>
          <w:i/>
          <w:iCs/>
          <w:sz w:val="24"/>
          <w:szCs w:val="24"/>
        </w:rPr>
        <w:t>/</w:t>
      </w:r>
      <w:r>
        <w:rPr>
          <w:rFonts w:ascii="Arial" w:hAnsi="Arial" w:cs="Arial"/>
          <w:b/>
          <w:i/>
          <w:iCs/>
          <w:sz w:val="24"/>
          <w:szCs w:val="24"/>
        </w:rPr>
        <w:t>adolescente/</w:t>
      </w:r>
      <w:r w:rsidRPr="004361CC">
        <w:rPr>
          <w:rFonts w:ascii="Arial" w:hAnsi="Arial" w:cs="Arial"/>
          <w:b/>
          <w:i/>
          <w:iCs/>
          <w:sz w:val="24"/>
          <w:szCs w:val="24"/>
        </w:rPr>
        <w:t>idoso(a))</w:t>
      </w:r>
      <w:r w:rsidRPr="004361CC">
        <w:rPr>
          <w:rFonts w:ascii="Arial" w:hAnsi="Arial" w:cs="Arial"/>
          <w:sz w:val="24"/>
        </w:rPr>
        <w:t xml:space="preserve"> seja acompanhado(a)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0E2323" w:rsidRPr="004361CC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[OU]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  <w:r w:rsidRPr="004361CC">
        <w:rPr>
          <w:rFonts w:ascii="Arial" w:hAnsi="Arial" w:cs="Arial"/>
          <w:sz w:val="24"/>
        </w:rPr>
        <w:t xml:space="preserve">Diante do exposto, solicito ser acompanhado por </w:t>
      </w:r>
      <w:r w:rsidRPr="004361CC">
        <w:rPr>
          <w:rFonts w:ascii="Arial" w:hAnsi="Arial" w:cs="Arial"/>
          <w:b/>
          <w:i/>
          <w:iCs/>
          <w:sz w:val="24"/>
          <w:szCs w:val="24"/>
        </w:rPr>
        <w:t>(nome do acompanhante)</w:t>
      </w:r>
      <w:r w:rsidRPr="004361CC">
        <w:rPr>
          <w:rFonts w:ascii="Arial" w:hAnsi="Arial" w:cs="Arial"/>
          <w:sz w:val="24"/>
        </w:rPr>
        <w:t>, durante o período de internação.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</w:rPr>
      </w:pPr>
    </w:p>
    <w:p w:rsidR="000E2323" w:rsidRDefault="000E2323" w:rsidP="000E2323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361CC">
        <w:rPr>
          <w:rFonts w:ascii="Arial" w:hAnsi="Arial" w:cs="Arial"/>
          <w:color w:val="auto"/>
          <w:sz w:val="24"/>
        </w:rPr>
        <w:t>Dessa forma, fica a empresa notificada da situação e, caso esta solicitação não seja atendida no prazo máximo de 5 (cinco) dias, a contar do recebimento desta, serão adotadas as medidas administrativas e judiciais cabíveis.</w:t>
      </w:r>
    </w:p>
    <w:p w:rsidR="000E2323" w:rsidRDefault="000E2323" w:rsidP="000E2323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E2323" w:rsidRDefault="000E2323" w:rsidP="000E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0E2323" w:rsidRPr="004361CC" w:rsidRDefault="000E2323" w:rsidP="000E23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Atenciosamente,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</w:p>
    <w:p w:rsidR="000E2323" w:rsidRPr="004361CC" w:rsidRDefault="000E2323" w:rsidP="000E232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361CC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0E2323" w:rsidRPr="004361CC" w:rsidRDefault="000E2323" w:rsidP="000E2323">
      <w:pPr>
        <w:jc w:val="both"/>
        <w:rPr>
          <w:rFonts w:ascii="Arial" w:hAnsi="Arial" w:cs="Arial"/>
          <w:sz w:val="24"/>
          <w:szCs w:val="24"/>
        </w:rPr>
      </w:pPr>
      <w:r w:rsidRPr="004361CC">
        <w:rPr>
          <w:rFonts w:ascii="Arial" w:hAnsi="Arial" w:cs="Arial"/>
          <w:sz w:val="24"/>
          <w:szCs w:val="24"/>
        </w:rPr>
        <w:t>____________________</w:t>
      </w:r>
    </w:p>
    <w:p w:rsidR="000E2323" w:rsidRPr="000E2323" w:rsidRDefault="000E2323" w:rsidP="000E23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E23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E2323" w:rsidRPr="000E2323" w:rsidRDefault="000E2323" w:rsidP="000E23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0E2323" w:rsidRPr="000E2323" w:rsidRDefault="000E2323" w:rsidP="000E2323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0E2323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E2323" w:rsidRPr="004361CC" w:rsidRDefault="000E2323" w:rsidP="000E2323">
      <w:pPr>
        <w:jc w:val="both"/>
        <w:rPr>
          <w:rFonts w:ascii="Arial" w:hAnsi="Arial" w:cs="Arial"/>
        </w:rPr>
      </w:pPr>
    </w:p>
    <w:p w:rsidR="002F3A46" w:rsidRDefault="002F3A46"/>
    <w:sectPr w:rsidR="002F3A46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23"/>
    <w:rsid w:val="000E2323"/>
    <w:rsid w:val="002F3A46"/>
    <w:rsid w:val="004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E121-79CE-457D-A4FE-2D9C5C1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3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E2323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232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0E2323"/>
    <w:pPr>
      <w:spacing w:line="360" w:lineRule="auto"/>
      <w:ind w:firstLine="113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232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0E2323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rsid w:val="000E2323"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E23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0E2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2</cp:revision>
  <dcterms:created xsi:type="dcterms:W3CDTF">2017-09-18T19:44:00Z</dcterms:created>
  <dcterms:modified xsi:type="dcterms:W3CDTF">2017-09-18T19:44:00Z</dcterms:modified>
</cp:coreProperties>
</file>