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CB" w:rsidRPr="00A43358" w:rsidRDefault="00751849" w:rsidP="00AB11CB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 de água – orientações gerais</w:t>
      </w:r>
      <w:bookmarkStart w:id="0" w:name="_GoBack"/>
      <w:bookmarkEnd w:id="0"/>
    </w:p>
    <w:p w:rsidR="00AB11CB" w:rsidRPr="00A43358" w:rsidRDefault="00AB11CB" w:rsidP="00AB11CB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AB11CB" w:rsidRPr="00AB11CB" w:rsidRDefault="00AB11CB" w:rsidP="00AB11CB">
      <w:pPr>
        <w:pStyle w:val="Corpodetexto"/>
        <w:rPr>
          <w:rFonts w:ascii="Arial" w:hAnsi="Arial" w:cs="Arial"/>
        </w:rPr>
      </w:pPr>
      <w:r w:rsidRPr="00A43358">
        <w:rPr>
          <w:rFonts w:ascii="Arial" w:hAnsi="Arial" w:cs="Arial"/>
          <w:szCs w:val="24"/>
        </w:rPr>
        <w:t>Objetivo</w:t>
      </w:r>
      <w:r w:rsidRPr="00A43358">
        <w:rPr>
          <w:rFonts w:ascii="Arial" w:hAnsi="Arial" w:cs="Arial"/>
          <w:b w:val="0"/>
          <w:bCs/>
          <w:szCs w:val="24"/>
        </w:rPr>
        <w:t xml:space="preserve">: </w:t>
      </w:r>
      <w:r w:rsidRPr="00AB11CB">
        <w:rPr>
          <w:rFonts w:ascii="Arial" w:hAnsi="Arial" w:cs="Arial"/>
          <w:b w:val="0"/>
        </w:rPr>
        <w:t>exigir a revisão de conta de água, que apresenta valor superior ao normal, aparentemente em razão da interrupção no abastecimento devido a rodízio ou manutenção</w:t>
      </w:r>
    </w:p>
    <w:p w:rsidR="00AB11CB" w:rsidRPr="00A43358" w:rsidRDefault="00AB11CB" w:rsidP="00AB11CB">
      <w:pPr>
        <w:pStyle w:val="Corpodetexto31"/>
        <w:rPr>
          <w:rFonts w:ascii="Arial" w:hAnsi="Arial" w:cs="Arial"/>
          <w:b w:val="0"/>
          <w:szCs w:val="24"/>
        </w:rPr>
      </w:pPr>
    </w:p>
    <w:p w:rsidR="00AB11CB" w:rsidRPr="00A43358" w:rsidRDefault="00AB11CB" w:rsidP="00AB11CB">
      <w:pPr>
        <w:jc w:val="both"/>
        <w:rPr>
          <w:rFonts w:ascii="Arial" w:hAnsi="Arial" w:cs="Arial"/>
          <w:szCs w:val="24"/>
        </w:rPr>
      </w:pPr>
    </w:p>
    <w:p w:rsidR="00AB11CB" w:rsidRDefault="00AB11CB" w:rsidP="00AB11CB">
      <w:pPr>
        <w:pBdr>
          <w:bottom w:val="single" w:sz="4" w:space="1" w:color="auto"/>
        </w:pBdr>
        <w:jc w:val="both"/>
        <w:rPr>
          <w:rFonts w:ascii="Arial" w:hAnsi="Arial" w:cs="Arial"/>
          <w:szCs w:val="24"/>
        </w:rPr>
      </w:pPr>
      <w:r w:rsidRPr="00A43358">
        <w:rPr>
          <w:rFonts w:ascii="Arial" w:hAnsi="Arial" w:cs="Arial"/>
          <w:b/>
          <w:bCs/>
          <w:szCs w:val="24"/>
        </w:rPr>
        <w:t>Importante</w:t>
      </w:r>
      <w:r w:rsidRPr="00A43358">
        <w:rPr>
          <w:rFonts w:ascii="Arial" w:hAnsi="Arial" w:cs="Arial"/>
          <w:szCs w:val="24"/>
        </w:rPr>
        <w:t xml:space="preserve">: </w:t>
      </w:r>
      <w:r w:rsidRPr="001F7DC8">
        <w:rPr>
          <w:rFonts w:ascii="Arial" w:hAnsi="Arial" w:cs="Arial"/>
          <w:szCs w:val="24"/>
        </w:rPr>
        <w:t xml:space="preserve">Entregue a solicitação pessoalmente e leve cópia para </w:t>
      </w:r>
      <w:r>
        <w:rPr>
          <w:rFonts w:ascii="Arial" w:hAnsi="Arial" w:cs="Arial"/>
          <w:szCs w:val="24"/>
        </w:rPr>
        <w:t>o fornecedor ou a empresa</w:t>
      </w:r>
      <w:r w:rsidRPr="001F7DC8">
        <w:rPr>
          <w:rFonts w:ascii="Arial" w:hAnsi="Arial" w:cs="Arial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AB11CB" w:rsidRDefault="00AB11CB" w:rsidP="00AB11CB">
      <w:pPr>
        <w:pBdr>
          <w:bottom w:val="single" w:sz="4" w:space="1" w:color="auto"/>
        </w:pBdr>
        <w:jc w:val="both"/>
        <w:rPr>
          <w:rFonts w:ascii="Arial" w:hAnsi="Arial" w:cs="Arial"/>
          <w:szCs w:val="24"/>
        </w:rPr>
      </w:pPr>
    </w:p>
    <w:p w:rsidR="00AB11CB" w:rsidRDefault="00AB11CB" w:rsidP="00AB11CB">
      <w:pPr>
        <w:pBdr>
          <w:bottom w:val="single" w:sz="4" w:space="1" w:color="auto"/>
        </w:pBdr>
        <w:jc w:val="both"/>
        <w:rPr>
          <w:rFonts w:ascii="Arial" w:hAnsi="Arial" w:cs="Arial"/>
          <w:b/>
          <w:szCs w:val="24"/>
        </w:rPr>
      </w:pPr>
      <w:r w:rsidRPr="00F46285">
        <w:rPr>
          <w:rFonts w:ascii="Arial" w:hAnsi="Arial" w:cs="Arial"/>
          <w:b/>
          <w:szCs w:val="24"/>
        </w:rPr>
        <w:t>Atenção!</w:t>
      </w:r>
      <w:r w:rsidRPr="00F46285">
        <w:rPr>
          <w:rFonts w:ascii="Arial" w:hAnsi="Arial" w:cs="Arial"/>
          <w:szCs w:val="24"/>
        </w:rPr>
        <w:t xml:space="preserve"> </w:t>
      </w:r>
      <w:r w:rsidRPr="00F46285">
        <w:rPr>
          <w:rFonts w:ascii="Arial" w:hAnsi="Arial" w:cs="Arial"/>
          <w:b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Cs w:val="24"/>
        </w:rPr>
        <w:t xml:space="preserve"> </w:t>
      </w:r>
    </w:p>
    <w:p w:rsidR="00AB11CB" w:rsidRDefault="00AB11CB" w:rsidP="00AB11CB">
      <w:pPr>
        <w:pBdr>
          <w:bottom w:val="single" w:sz="4" w:space="1" w:color="auto"/>
        </w:pBdr>
        <w:jc w:val="both"/>
        <w:rPr>
          <w:rFonts w:ascii="Arial" w:hAnsi="Arial" w:cs="Arial"/>
          <w:b/>
          <w:szCs w:val="24"/>
        </w:rPr>
      </w:pPr>
    </w:p>
    <w:p w:rsidR="00AB11CB" w:rsidRPr="00A43358" w:rsidRDefault="00AB11CB" w:rsidP="00AB11CB">
      <w:pPr>
        <w:pBdr>
          <w:bottom w:val="single" w:sz="4" w:space="1" w:color="auto"/>
        </w:pBdr>
        <w:jc w:val="both"/>
        <w:rPr>
          <w:rFonts w:ascii="Arial" w:hAnsi="Arial" w:cs="Arial"/>
          <w:szCs w:val="24"/>
        </w:rPr>
      </w:pPr>
      <w:r w:rsidRPr="001E48E3">
        <w:rPr>
          <w:rFonts w:ascii="Arial" w:hAnsi="Arial" w:cs="Arial"/>
          <w:b/>
          <w:szCs w:val="24"/>
        </w:rPr>
        <w:t>Sobre a carta</w:t>
      </w:r>
      <w:r>
        <w:rPr>
          <w:rFonts w:ascii="Arial" w:hAnsi="Arial" w:cs="Arial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B11CB" w:rsidRPr="00A43358" w:rsidRDefault="00AB11CB" w:rsidP="00AB11CB">
      <w:pPr>
        <w:jc w:val="both"/>
        <w:rPr>
          <w:rFonts w:ascii="Arial" w:hAnsi="Arial" w:cs="Arial"/>
          <w:szCs w:val="24"/>
        </w:rPr>
      </w:pPr>
    </w:p>
    <w:p w:rsidR="008B5F77" w:rsidRPr="00AB11CB" w:rsidRDefault="008B5F77">
      <w:pPr>
        <w:pStyle w:val="texto"/>
        <w:ind w:firstLine="567"/>
        <w:rPr>
          <w:rFonts w:ascii="Arial" w:hAnsi="Arial" w:cs="Arial"/>
          <w:color w:val="auto"/>
          <w:sz w:val="24"/>
        </w:rPr>
      </w:pPr>
    </w:p>
    <w:p w:rsidR="00AB11CB" w:rsidRPr="00CE1B5B" w:rsidRDefault="00AB11CB" w:rsidP="00AB11CB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AB11CB" w:rsidRPr="00CE1B5B" w:rsidRDefault="00AB11CB" w:rsidP="00AB11C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B11CB" w:rsidRPr="00CE1B5B" w:rsidRDefault="00AB11CB" w:rsidP="00AB11CB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F4360C">
        <w:rPr>
          <w:rFonts w:ascii="Arial" w:hAnsi="Arial" w:cs="Arial"/>
          <w:iCs/>
          <w:color w:val="auto"/>
          <w:sz w:val="24"/>
          <w:szCs w:val="24"/>
        </w:rPr>
        <w:t xml:space="preserve">À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(N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concessionária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AB11CB" w:rsidRPr="001F7DC8" w:rsidRDefault="00AB11CB" w:rsidP="00AB11CB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A/C</w:t>
      </w:r>
      <w:r w:rsidRPr="00CE1B5B">
        <w:rPr>
          <w:rFonts w:ascii="Arial" w:hAnsi="Arial" w:cs="Arial"/>
          <w:color w:val="808080"/>
          <w:sz w:val="24"/>
          <w:szCs w:val="24"/>
        </w:rPr>
        <w:t xml:space="preserve">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8B5F77" w:rsidRPr="00AB11CB" w:rsidRDefault="008B5F77">
      <w:pPr>
        <w:jc w:val="both"/>
        <w:rPr>
          <w:rFonts w:ascii="Arial" w:hAnsi="Arial" w:cs="Arial"/>
        </w:rPr>
      </w:pPr>
    </w:p>
    <w:p w:rsidR="008B5F77" w:rsidRPr="00AB11CB" w:rsidRDefault="00AB11CB">
      <w:pPr>
        <w:jc w:val="both"/>
        <w:rPr>
          <w:rFonts w:ascii="Arial" w:hAnsi="Arial" w:cs="Arial"/>
        </w:rPr>
      </w:pPr>
      <w:r w:rsidRPr="00AB11CB">
        <w:rPr>
          <w:rFonts w:ascii="Arial" w:hAnsi="Arial" w:cs="Arial"/>
        </w:rPr>
        <w:t>Prezados senhores,</w:t>
      </w:r>
    </w:p>
    <w:p w:rsidR="008B5F77" w:rsidRPr="00AB11CB" w:rsidRDefault="008B5F77">
      <w:pPr>
        <w:jc w:val="both"/>
        <w:rPr>
          <w:rFonts w:ascii="Arial" w:hAnsi="Arial" w:cs="Arial"/>
        </w:rPr>
      </w:pPr>
    </w:p>
    <w:p w:rsidR="00AB11CB" w:rsidRDefault="00AB11CB" w:rsidP="00AB11C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Eu, </w:t>
      </w:r>
      <w:r w:rsidRPr="006F4C47">
        <w:rPr>
          <w:rFonts w:ascii="Arial" w:hAnsi="Arial" w:cs="Arial"/>
          <w:b/>
          <w:i/>
          <w:color w:val="auto"/>
          <w:sz w:val="24"/>
          <w:szCs w:val="24"/>
        </w:rPr>
        <w:t>(nome)</w:t>
      </w:r>
      <w:r>
        <w:rPr>
          <w:rFonts w:ascii="Arial" w:hAnsi="Arial" w:cs="Arial"/>
          <w:color w:val="auto"/>
          <w:sz w:val="24"/>
          <w:szCs w:val="24"/>
        </w:rPr>
        <w:t>, venho à presença V. Sas. expor e solicitar o que segue:</w:t>
      </w:r>
    </w:p>
    <w:p w:rsidR="00AB11CB" w:rsidRPr="00A43358" w:rsidRDefault="00AB11CB" w:rsidP="00AB11C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B5F77" w:rsidRPr="00AB11CB" w:rsidRDefault="00AB11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B11CB">
        <w:rPr>
          <w:rFonts w:ascii="Arial" w:hAnsi="Arial" w:cs="Arial"/>
        </w:rPr>
        <w:t>ou usuário</w:t>
      </w:r>
      <w:r>
        <w:rPr>
          <w:rFonts w:ascii="Arial" w:hAnsi="Arial" w:cs="Arial"/>
        </w:rPr>
        <w:t>(a)</w:t>
      </w:r>
      <w:r w:rsidRPr="00AB11CB">
        <w:rPr>
          <w:rFonts w:ascii="Arial" w:hAnsi="Arial" w:cs="Arial"/>
        </w:rPr>
        <w:t xml:space="preserve"> do serviço de fornecimento de água desta empresa e constatei que o meu consumo de água, segundo os dados auferidos por esta empresa, relativo ao</w:t>
      </w:r>
      <w:r w:rsidRPr="00AB11CB">
        <w:rPr>
          <w:rFonts w:ascii="Arial" w:hAnsi="Arial" w:cs="Arial"/>
          <w:i/>
        </w:rPr>
        <w:t>(s)</w:t>
      </w:r>
      <w:r w:rsidRPr="00AB11CB">
        <w:rPr>
          <w:rFonts w:ascii="Arial" w:hAnsi="Arial" w:cs="Arial"/>
        </w:rPr>
        <w:t xml:space="preserve"> mês</w:t>
      </w:r>
      <w:r w:rsidRPr="00AB11CB">
        <w:rPr>
          <w:rFonts w:ascii="Arial" w:hAnsi="Arial" w:cs="Arial"/>
          <w:i/>
        </w:rPr>
        <w:t xml:space="preserve">(es) </w:t>
      </w:r>
      <w:r w:rsidRPr="00AB11CB">
        <w:rPr>
          <w:rFonts w:ascii="Arial" w:hAnsi="Arial" w:cs="Arial"/>
        </w:rPr>
        <w:t xml:space="preserve">de </w:t>
      </w:r>
      <w:r w:rsidRPr="00AB11CB">
        <w:rPr>
          <w:rFonts w:ascii="Arial" w:hAnsi="Arial" w:cs="Arial"/>
          <w:b/>
          <w:i/>
        </w:rPr>
        <w:t>(especificar o mês ou os meses das contas presumidamente erradas)</w:t>
      </w:r>
      <w:r w:rsidRPr="00AB11CB">
        <w:rPr>
          <w:rFonts w:ascii="Arial" w:hAnsi="Arial" w:cs="Arial"/>
        </w:rPr>
        <w:t xml:space="preserve"> está em desacordo com o meu consumo real do serviço. </w:t>
      </w:r>
    </w:p>
    <w:p w:rsidR="008B5F77" w:rsidRPr="00AB11CB" w:rsidRDefault="008B5F77">
      <w:pPr>
        <w:ind w:firstLine="567"/>
        <w:jc w:val="both"/>
        <w:rPr>
          <w:rFonts w:ascii="Arial" w:hAnsi="Arial" w:cs="Arial"/>
        </w:rPr>
      </w:pPr>
    </w:p>
    <w:p w:rsidR="008B5F77" w:rsidRPr="00AB11CB" w:rsidRDefault="00AB11CB">
      <w:pPr>
        <w:jc w:val="both"/>
        <w:rPr>
          <w:rFonts w:ascii="Arial" w:hAnsi="Arial" w:cs="Arial"/>
        </w:rPr>
      </w:pPr>
      <w:r w:rsidRPr="00AB11CB">
        <w:rPr>
          <w:rFonts w:ascii="Arial" w:hAnsi="Arial" w:cs="Arial"/>
        </w:rPr>
        <w:t xml:space="preserve">Considerando que minha residência </w:t>
      </w:r>
      <w:r w:rsidRPr="00AB11CB">
        <w:rPr>
          <w:rFonts w:ascii="Arial" w:hAnsi="Arial" w:cs="Arial"/>
          <w:b/>
          <w:i/>
        </w:rPr>
        <w:t>(indicar um dos itens ocorridos: sofreu interrupção no abastecimento devido a rodízio ou manutenção - indicar o período, se encontra em região alta)</w:t>
      </w:r>
      <w:r w:rsidRPr="00AB11CB">
        <w:rPr>
          <w:rFonts w:ascii="Arial" w:hAnsi="Arial" w:cs="Arial"/>
        </w:rPr>
        <w:t>, requisito que seja feita uma revisão de minha conta de água, considerando a entrada de ar que ocorre nas tubulações devido à</w:t>
      </w:r>
      <w:r w:rsidRPr="00AB11CB">
        <w:rPr>
          <w:rFonts w:ascii="Arial" w:hAnsi="Arial" w:cs="Arial"/>
          <w:i/>
        </w:rPr>
        <w:t>(s)</w:t>
      </w:r>
      <w:r w:rsidRPr="00AB11CB">
        <w:rPr>
          <w:rFonts w:ascii="Arial" w:hAnsi="Arial" w:cs="Arial"/>
        </w:rPr>
        <w:t xml:space="preserve"> circunstância</w:t>
      </w:r>
      <w:r w:rsidRPr="00AB11CB">
        <w:rPr>
          <w:rFonts w:ascii="Arial" w:hAnsi="Arial" w:cs="Arial"/>
          <w:i/>
        </w:rPr>
        <w:t>(s)</w:t>
      </w:r>
      <w:r w:rsidRPr="00AB11CB">
        <w:rPr>
          <w:rFonts w:ascii="Arial" w:hAnsi="Arial" w:cs="Arial"/>
        </w:rPr>
        <w:t xml:space="preserve"> acima descrita</w:t>
      </w:r>
      <w:r w:rsidRPr="00AB11CB">
        <w:rPr>
          <w:rFonts w:ascii="Arial" w:hAnsi="Arial" w:cs="Arial"/>
          <w:i/>
        </w:rPr>
        <w:t>(s)</w:t>
      </w:r>
      <w:r w:rsidRPr="00AB11CB">
        <w:rPr>
          <w:rFonts w:ascii="Arial" w:hAnsi="Arial" w:cs="Arial"/>
        </w:rPr>
        <w:t>.</w:t>
      </w:r>
    </w:p>
    <w:p w:rsidR="008B5F77" w:rsidRPr="00AB11CB" w:rsidRDefault="008B5F77">
      <w:pPr>
        <w:ind w:firstLine="567"/>
        <w:jc w:val="both"/>
        <w:rPr>
          <w:rFonts w:ascii="Arial" w:hAnsi="Arial" w:cs="Arial"/>
        </w:rPr>
      </w:pPr>
    </w:p>
    <w:p w:rsidR="008B5F77" w:rsidRPr="00AB11CB" w:rsidRDefault="00AB11CB">
      <w:pPr>
        <w:pStyle w:val="Recuodecorpodetexto31"/>
        <w:ind w:firstLine="0"/>
        <w:rPr>
          <w:rFonts w:ascii="Arial" w:hAnsi="Arial" w:cs="Arial"/>
        </w:rPr>
      </w:pPr>
      <w:r w:rsidRPr="00AB11CB">
        <w:rPr>
          <w:rFonts w:ascii="Arial" w:hAnsi="Arial" w:cs="Arial"/>
        </w:rPr>
        <w:t>Informo que a solicitação de revisão da conta por vício no fornecimento do serviço é direito assegurado pelos artigos 20 e 22 do Código de Defesa do Consumidor.</w:t>
      </w:r>
    </w:p>
    <w:p w:rsidR="008B5F77" w:rsidRPr="00AB11CB" w:rsidRDefault="008B5F77">
      <w:pPr>
        <w:ind w:firstLine="567"/>
        <w:jc w:val="both"/>
        <w:rPr>
          <w:rFonts w:ascii="Arial" w:hAnsi="Arial" w:cs="Arial"/>
          <w:i/>
        </w:rPr>
      </w:pPr>
    </w:p>
    <w:p w:rsidR="008B5F77" w:rsidRPr="00AB11CB" w:rsidRDefault="00AB11CB">
      <w:pPr>
        <w:pStyle w:val="Recuodecorpodetexto21"/>
        <w:ind w:firstLine="0"/>
        <w:rPr>
          <w:rFonts w:ascii="Arial" w:hAnsi="Arial" w:cs="Arial"/>
        </w:rPr>
      </w:pPr>
      <w:r w:rsidRPr="00AB11CB">
        <w:rPr>
          <w:rFonts w:ascii="Arial" w:hAnsi="Arial" w:cs="Arial"/>
        </w:rPr>
        <w:t>Espero que o problema seja solucionado, adotando-se as medidas corretivas o mais urgente possível, visto que a demora em solucioná-lo poderá acarretar mais prejuízos.</w:t>
      </w:r>
    </w:p>
    <w:p w:rsidR="008B5F77" w:rsidRPr="00AB11CB" w:rsidRDefault="008B5F77">
      <w:pPr>
        <w:ind w:firstLine="567"/>
        <w:jc w:val="both"/>
        <w:rPr>
          <w:rFonts w:ascii="Arial" w:hAnsi="Arial" w:cs="Arial"/>
        </w:rPr>
      </w:pPr>
    </w:p>
    <w:p w:rsidR="008B5F77" w:rsidRDefault="00AB11CB">
      <w:pPr>
        <w:pStyle w:val="Recuodecorpodetexto"/>
        <w:ind w:firstLine="0"/>
        <w:rPr>
          <w:rFonts w:ascii="Arial" w:hAnsi="Arial" w:cs="Arial"/>
          <w:i w:val="0"/>
          <w:sz w:val="24"/>
        </w:rPr>
      </w:pPr>
      <w:r w:rsidRPr="00AB11CB">
        <w:rPr>
          <w:rFonts w:ascii="Arial" w:hAnsi="Arial" w:cs="Arial"/>
          <w:i w:val="0"/>
          <w:sz w:val="24"/>
        </w:rPr>
        <w:lastRenderedPageBreak/>
        <w:t>Na falta de solução para a presente solicitação no prazo de 5 (cinco) dias, a contar do recebimento desta, serão adotadas as medidas admini</w:t>
      </w:r>
      <w:r>
        <w:rPr>
          <w:rFonts w:ascii="Arial" w:hAnsi="Arial" w:cs="Arial"/>
          <w:i w:val="0"/>
          <w:sz w:val="24"/>
        </w:rPr>
        <w:t>strativas e judiciais cabíveis.</w:t>
      </w:r>
    </w:p>
    <w:p w:rsidR="00AB11CB" w:rsidRDefault="00AB11CB">
      <w:pPr>
        <w:pStyle w:val="Recuodecorpodetexto"/>
        <w:ind w:firstLine="0"/>
        <w:rPr>
          <w:rFonts w:ascii="Arial" w:hAnsi="Arial" w:cs="Arial"/>
          <w:i w:val="0"/>
          <w:sz w:val="24"/>
        </w:rPr>
      </w:pPr>
    </w:p>
    <w:p w:rsidR="00AB11CB" w:rsidRPr="00A43358" w:rsidRDefault="00AB11CB" w:rsidP="00AB11C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43358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AB11CB" w:rsidRPr="00AB11CB" w:rsidRDefault="00AB11CB">
      <w:pPr>
        <w:pStyle w:val="Recuodecorpodetexto"/>
        <w:ind w:firstLine="0"/>
        <w:rPr>
          <w:rFonts w:ascii="Arial" w:hAnsi="Arial" w:cs="Arial"/>
          <w:i w:val="0"/>
          <w:sz w:val="24"/>
        </w:rPr>
      </w:pPr>
    </w:p>
    <w:p w:rsidR="008B5F77" w:rsidRPr="00AB11CB" w:rsidRDefault="00AB11C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AB11CB">
        <w:rPr>
          <w:rFonts w:ascii="Arial" w:hAnsi="Arial" w:cs="Arial"/>
          <w:color w:val="auto"/>
          <w:sz w:val="24"/>
        </w:rPr>
        <w:t>Atenciosamente,</w:t>
      </w:r>
    </w:p>
    <w:p w:rsidR="008B5F77" w:rsidRPr="00AB11CB" w:rsidRDefault="008B5F77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8B5F77" w:rsidRPr="00AB11CB" w:rsidRDefault="00AB11CB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AB11CB">
        <w:rPr>
          <w:rFonts w:ascii="Arial" w:hAnsi="Arial" w:cs="Arial"/>
          <w:b/>
          <w:i/>
          <w:color w:val="auto"/>
          <w:sz w:val="24"/>
        </w:rPr>
        <w:t>(Assinatura)</w:t>
      </w:r>
    </w:p>
    <w:p w:rsidR="008B5F77" w:rsidRPr="00AB11CB" w:rsidRDefault="00AB11C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AB11CB">
        <w:rPr>
          <w:rFonts w:ascii="Arial" w:hAnsi="Arial" w:cs="Arial"/>
          <w:color w:val="auto"/>
          <w:sz w:val="24"/>
        </w:rPr>
        <w:t>_______________________</w:t>
      </w:r>
    </w:p>
    <w:p w:rsidR="00AB11CB" w:rsidRPr="00CE1B5B" w:rsidRDefault="00AB11CB" w:rsidP="00AB11C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AB11CB" w:rsidRPr="00CE1B5B" w:rsidRDefault="00AB11CB" w:rsidP="00AB11C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AB11CB" w:rsidRPr="00CE1B5B" w:rsidRDefault="00AB11CB" w:rsidP="00AB11CB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8B5F77" w:rsidRPr="00AB11CB" w:rsidRDefault="008B5F77">
      <w:pPr>
        <w:pStyle w:val="texto"/>
        <w:ind w:firstLine="567"/>
        <w:rPr>
          <w:rFonts w:ascii="Arial" w:hAnsi="Arial" w:cs="Arial"/>
          <w:sz w:val="24"/>
        </w:rPr>
      </w:pPr>
    </w:p>
    <w:sectPr w:rsidR="008B5F77" w:rsidRPr="00AB11CB">
      <w:footnotePr>
        <w:pos w:val="beneathText"/>
      </w:footnotePr>
      <w:pgSz w:w="12240" w:h="15840"/>
      <w:pgMar w:top="96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CB"/>
    <w:rsid w:val="00751849"/>
    <w:rsid w:val="008B5F77"/>
    <w:rsid w:val="00A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BFDF-BE61-4E4B-BD92-9FE0C0B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i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jc w:val="both"/>
    </w:pPr>
    <w:rPr>
      <w:b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ind w:firstLine="2340"/>
      <w:jc w:val="both"/>
    </w:pPr>
    <w:rPr>
      <w:i/>
      <w:sz w:val="28"/>
    </w:rPr>
  </w:style>
  <w:style w:type="paragraph" w:customStyle="1" w:styleId="Recuodecorpodetexto21">
    <w:name w:val="Recuo de corpo de texto 21"/>
    <w:basedOn w:val="Normal"/>
    <w:pPr>
      <w:ind w:firstLine="2340"/>
      <w:jc w:val="both"/>
    </w:pPr>
  </w:style>
  <w:style w:type="paragraph" w:customStyle="1" w:styleId="Recuodecorpodetexto31">
    <w:name w:val="Recuo de corpo de texto 31"/>
    <w:basedOn w:val="Normal"/>
    <w:pPr>
      <w:ind w:firstLine="851"/>
      <w:jc w:val="both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rFonts w:eastAsia="Arial"/>
      <w:color w:val="000000"/>
      <w:sz w:val="23"/>
      <w:lang w:eastAsia="ar-SA"/>
    </w:rPr>
  </w:style>
  <w:style w:type="paragraph" w:customStyle="1" w:styleId="Corpodetexto31">
    <w:name w:val="Corpo de texto 31"/>
    <w:basedOn w:val="Normal"/>
    <w:rsid w:val="00AB11CB"/>
    <w:pPr>
      <w:widowControl w:val="0"/>
      <w:jc w:val="both"/>
    </w:pPr>
    <w:rPr>
      <w:rFonts w:ascii="Footlight MT Light" w:hAnsi="Footlight MT Ligh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completo</vt:lpstr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completo</dc:title>
  <dc:subject/>
  <dc:creator>IDEC</dc:creator>
  <cp:keywords/>
  <cp:lastModifiedBy>Marina Paullelli</cp:lastModifiedBy>
  <cp:revision>3</cp:revision>
  <cp:lastPrinted>2001-03-02T20:48:00Z</cp:lastPrinted>
  <dcterms:created xsi:type="dcterms:W3CDTF">2017-07-11T15:13:00Z</dcterms:created>
  <dcterms:modified xsi:type="dcterms:W3CDTF">2017-07-11T15:17:00Z</dcterms:modified>
</cp:coreProperties>
</file>